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BA" w:rsidRDefault="008346F6">
      <w:pPr>
        <w:tabs>
          <w:tab w:val="left" w:pos="4395"/>
          <w:tab w:val="right" w:pos="8307"/>
        </w:tabs>
        <w:suppressAutoHyphens/>
        <w:spacing w:after="440" w:line="240" w:lineRule="auto"/>
        <w:jc w:val="center"/>
        <w:rPr>
          <w:rFonts w:ascii="Times New Roman" w:eastAsia="Times New Roman" w:hAnsi="Times New Roman" w:cs="Times New Roman"/>
          <w:color w:val="000000"/>
          <w:spacing w:val="-35"/>
          <w:sz w:val="72"/>
        </w:rPr>
      </w:pPr>
      <w:r>
        <w:rPr>
          <w:rFonts w:ascii="Times New Roman" w:eastAsia="Times New Roman" w:hAnsi="Times New Roman" w:cs="Times New Roman"/>
          <w:color w:val="000000"/>
          <w:spacing w:val="-35"/>
          <w:sz w:val="72"/>
        </w:rPr>
        <w:t>CURRICULUM  VITAE</w:t>
      </w:r>
    </w:p>
    <w:p w:rsidR="005F40BA" w:rsidRDefault="005F40BA">
      <w:pPr>
        <w:tabs>
          <w:tab w:val="left" w:pos="2084"/>
          <w:tab w:val="right" w:pos="6480"/>
        </w:tabs>
        <w:suppressAutoHyphens/>
        <w:spacing w:before="240" w:after="60" w:line="240" w:lineRule="auto"/>
        <w:rPr>
          <w:rFonts w:ascii="Arial" w:eastAsia="Arial" w:hAnsi="Arial" w:cs="Arial"/>
          <w:b/>
          <w:sz w:val="20"/>
        </w:rPr>
      </w:pPr>
      <w:r>
        <w:object w:dxaOrig="2836" w:dyaOrig="3782">
          <v:rect id="rectole0000000000" o:spid="_x0000_i1025" style="width:141.75pt;height:189pt" o:ole="" o:preferrelative="t" stroked="f">
            <v:imagedata r:id="rId5" o:title=""/>
          </v:rect>
          <o:OLEObject Type="Embed" ProgID="StaticMetafile" ShapeID="rectole0000000000" DrawAspect="Content" ObjectID="_1472327089" r:id="rId6"/>
        </w:object>
      </w:r>
    </w:p>
    <w:p w:rsidR="005F40BA" w:rsidRDefault="008346F6">
      <w:pPr>
        <w:tabs>
          <w:tab w:val="left" w:pos="2084"/>
          <w:tab w:val="right" w:pos="6480"/>
        </w:tabs>
        <w:suppressAutoHyphens/>
        <w:spacing w:before="240" w:after="6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Dati                      </w:t>
      </w:r>
    </w:p>
    <w:p w:rsidR="005F40BA" w:rsidRDefault="008346F6">
      <w:pPr>
        <w:tabs>
          <w:tab w:val="left" w:pos="720"/>
        </w:tabs>
        <w:spacing w:after="60" w:line="240" w:lineRule="auto"/>
        <w:rPr>
          <w:rFonts w:ascii="Verdana" w:eastAsia="Verdana" w:hAnsi="Verdana" w:cs="Verdana"/>
          <w:i/>
          <w:color w:val="000000"/>
          <w:spacing w:val="-5"/>
        </w:rPr>
      </w:pPr>
      <w:r>
        <w:rPr>
          <w:rFonts w:ascii="Calibri" w:eastAsia="Calibri" w:hAnsi="Calibri" w:cs="Calibri"/>
          <w:b/>
          <w:spacing w:val="-5"/>
        </w:rPr>
        <w:t>personali:</w:t>
      </w:r>
      <w:r>
        <w:rPr>
          <w:rFonts w:ascii="Verdana" w:eastAsia="Verdana" w:hAnsi="Verdana" w:cs="Verdana"/>
          <w:i/>
          <w:color w:val="000000"/>
          <w:spacing w:val="-5"/>
        </w:rPr>
        <w:t xml:space="preserve">       </w:t>
      </w:r>
    </w:p>
    <w:p w:rsidR="005F40BA" w:rsidRDefault="008346F6">
      <w:pPr>
        <w:tabs>
          <w:tab w:val="left" w:pos="720"/>
        </w:tabs>
        <w:spacing w:after="60" w:line="240" w:lineRule="auto"/>
        <w:rPr>
          <w:rFonts w:ascii="Verdana" w:eastAsia="Verdana" w:hAnsi="Verdana" w:cs="Verdana"/>
          <w:color w:val="000000"/>
          <w:spacing w:val="-5"/>
        </w:rPr>
      </w:pPr>
      <w:r>
        <w:rPr>
          <w:rFonts w:ascii="Verdana" w:eastAsia="Verdana" w:hAnsi="Verdana" w:cs="Verdana"/>
          <w:i/>
          <w:color w:val="000000"/>
          <w:spacing w:val="-5"/>
        </w:rPr>
        <w:t xml:space="preserve"> Nome     </w:t>
      </w:r>
      <w:r>
        <w:rPr>
          <w:rFonts w:ascii="Verdana" w:eastAsia="Verdana" w:hAnsi="Verdana" w:cs="Verdana"/>
          <w:color w:val="000000"/>
          <w:spacing w:val="-5"/>
        </w:rPr>
        <w:t xml:space="preserve">                            Antonia</w:t>
      </w:r>
    </w:p>
    <w:p w:rsidR="005F40BA" w:rsidRDefault="008346F6">
      <w:pPr>
        <w:tabs>
          <w:tab w:val="left" w:pos="720"/>
        </w:tabs>
        <w:spacing w:after="60" w:line="240" w:lineRule="auto"/>
        <w:rPr>
          <w:rFonts w:ascii="Verdana" w:eastAsia="Verdana" w:hAnsi="Verdana" w:cs="Verdana"/>
          <w:color w:val="000000"/>
          <w:spacing w:val="-5"/>
        </w:rPr>
      </w:pPr>
      <w:r>
        <w:rPr>
          <w:rFonts w:ascii="Verdana" w:eastAsia="Verdana" w:hAnsi="Verdana" w:cs="Verdana"/>
          <w:i/>
          <w:color w:val="000000"/>
          <w:spacing w:val="-5"/>
        </w:rPr>
        <w:t>Cognome</w:t>
      </w:r>
      <w:r>
        <w:rPr>
          <w:rFonts w:ascii="Verdana" w:eastAsia="Verdana" w:hAnsi="Verdana" w:cs="Verdana"/>
          <w:color w:val="000000"/>
          <w:spacing w:val="-5"/>
        </w:rPr>
        <w:t xml:space="preserve">                            Lombardi</w:t>
      </w:r>
    </w:p>
    <w:p w:rsidR="005F40BA" w:rsidRDefault="008346F6">
      <w:pPr>
        <w:tabs>
          <w:tab w:val="left" w:pos="720"/>
        </w:tabs>
        <w:spacing w:after="60" w:line="240" w:lineRule="auto"/>
        <w:rPr>
          <w:rFonts w:ascii="Verdana" w:eastAsia="Verdana" w:hAnsi="Verdana" w:cs="Verdana"/>
          <w:color w:val="000000"/>
          <w:spacing w:val="-5"/>
        </w:rPr>
      </w:pPr>
      <w:r>
        <w:rPr>
          <w:rFonts w:ascii="Verdana" w:eastAsia="Verdana" w:hAnsi="Verdana" w:cs="Verdana"/>
          <w:i/>
          <w:color w:val="000000"/>
          <w:spacing w:val="-5"/>
        </w:rPr>
        <w:t>Luogo e data di nascita</w:t>
      </w:r>
      <w:r>
        <w:rPr>
          <w:rFonts w:ascii="Verdana" w:eastAsia="Verdana" w:hAnsi="Verdana" w:cs="Verdana"/>
          <w:color w:val="000000"/>
          <w:spacing w:val="-5"/>
        </w:rPr>
        <w:t xml:space="preserve">        </w:t>
      </w:r>
      <w:proofErr w:type="spellStart"/>
      <w:r>
        <w:rPr>
          <w:rFonts w:ascii="Verdana" w:eastAsia="Verdana" w:hAnsi="Verdana" w:cs="Verdana"/>
          <w:color w:val="000000"/>
          <w:spacing w:val="-5"/>
        </w:rPr>
        <w:t>Villaricca</w:t>
      </w:r>
      <w:proofErr w:type="spellEnd"/>
      <w:r>
        <w:rPr>
          <w:rFonts w:ascii="Verdana" w:eastAsia="Verdana" w:hAnsi="Verdana" w:cs="Verdana"/>
          <w:color w:val="000000"/>
          <w:spacing w:val="-5"/>
        </w:rPr>
        <w:t>, il 10/06/1988</w:t>
      </w:r>
    </w:p>
    <w:p w:rsidR="005F40BA" w:rsidRDefault="008346F6">
      <w:pPr>
        <w:tabs>
          <w:tab w:val="left" w:pos="720"/>
        </w:tabs>
        <w:spacing w:after="60" w:line="240" w:lineRule="auto"/>
        <w:rPr>
          <w:rFonts w:ascii="Verdana" w:eastAsia="Verdana" w:hAnsi="Verdana" w:cs="Verdana"/>
          <w:color w:val="000000"/>
          <w:spacing w:val="-5"/>
        </w:rPr>
      </w:pPr>
      <w:r>
        <w:rPr>
          <w:rFonts w:ascii="Verdana" w:eastAsia="Verdana" w:hAnsi="Verdana" w:cs="Verdana"/>
          <w:i/>
          <w:color w:val="000000"/>
          <w:spacing w:val="-5"/>
        </w:rPr>
        <w:t xml:space="preserve">Cittadinanza    </w:t>
      </w:r>
      <w:r>
        <w:rPr>
          <w:rFonts w:ascii="Verdana" w:eastAsia="Verdana" w:hAnsi="Verdana" w:cs="Verdana"/>
          <w:color w:val="000000"/>
          <w:spacing w:val="-5"/>
        </w:rPr>
        <w:t xml:space="preserve">                    Italiana</w:t>
      </w:r>
    </w:p>
    <w:p w:rsidR="005F40BA" w:rsidRDefault="008346F6">
      <w:pPr>
        <w:tabs>
          <w:tab w:val="left" w:pos="720"/>
        </w:tabs>
        <w:spacing w:after="60" w:line="240" w:lineRule="auto"/>
        <w:rPr>
          <w:rFonts w:ascii="Verdana" w:eastAsia="Verdana" w:hAnsi="Verdana" w:cs="Verdana"/>
          <w:color w:val="000000"/>
          <w:spacing w:val="-5"/>
        </w:rPr>
      </w:pPr>
      <w:r>
        <w:rPr>
          <w:rFonts w:ascii="Verdana" w:eastAsia="Verdana" w:hAnsi="Verdana" w:cs="Verdana"/>
          <w:i/>
          <w:color w:val="000000"/>
          <w:spacing w:val="-5"/>
        </w:rPr>
        <w:t>Residenza</w:t>
      </w:r>
      <w:r>
        <w:rPr>
          <w:rFonts w:ascii="Verdana" w:eastAsia="Verdana" w:hAnsi="Verdana" w:cs="Verdana"/>
          <w:color w:val="000000"/>
          <w:spacing w:val="-5"/>
        </w:rPr>
        <w:t xml:space="preserve">                           Via S. </w:t>
      </w:r>
      <w:proofErr w:type="spellStart"/>
      <w:r>
        <w:rPr>
          <w:rFonts w:ascii="Verdana" w:eastAsia="Verdana" w:hAnsi="Verdana" w:cs="Verdana"/>
          <w:color w:val="000000"/>
          <w:spacing w:val="-5"/>
        </w:rPr>
        <w:t>Fergola</w:t>
      </w:r>
      <w:proofErr w:type="spellEnd"/>
      <w:r>
        <w:rPr>
          <w:rFonts w:ascii="Verdana" w:eastAsia="Verdana" w:hAnsi="Verdana" w:cs="Verdana"/>
          <w:color w:val="000000"/>
          <w:spacing w:val="-5"/>
        </w:rPr>
        <w:t xml:space="preserve">,n°13 P.co Luisa                                                         </w:t>
      </w:r>
      <w:proofErr w:type="spellStart"/>
      <w:r>
        <w:rPr>
          <w:rFonts w:ascii="Verdana" w:eastAsia="Verdana" w:hAnsi="Verdana" w:cs="Verdana"/>
          <w:color w:val="000000"/>
          <w:spacing w:val="-5"/>
        </w:rPr>
        <w:t>Sc.D</w:t>
      </w:r>
      <w:proofErr w:type="spellEnd"/>
      <w:r>
        <w:rPr>
          <w:rFonts w:ascii="Verdana" w:eastAsia="Verdana" w:hAnsi="Verdana" w:cs="Verdana"/>
          <w:color w:val="000000"/>
          <w:spacing w:val="-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5"/>
        </w:rPr>
        <w:t>Giugliano</w:t>
      </w:r>
      <w:proofErr w:type="spellEnd"/>
      <w:r>
        <w:rPr>
          <w:rFonts w:ascii="Verdana" w:eastAsia="Verdana" w:hAnsi="Verdana" w:cs="Verdana"/>
          <w:color w:val="000000"/>
          <w:spacing w:val="-5"/>
        </w:rPr>
        <w:t xml:space="preserve"> in Campania (</w:t>
      </w:r>
      <w:proofErr w:type="spellStart"/>
      <w:r>
        <w:rPr>
          <w:rFonts w:ascii="Verdana" w:eastAsia="Verdana" w:hAnsi="Verdana" w:cs="Verdana"/>
          <w:color w:val="000000"/>
          <w:spacing w:val="-5"/>
        </w:rPr>
        <w:t>Na</w:t>
      </w:r>
      <w:proofErr w:type="spellEnd"/>
      <w:r>
        <w:rPr>
          <w:rFonts w:ascii="Verdana" w:eastAsia="Verdana" w:hAnsi="Verdana" w:cs="Verdana"/>
          <w:color w:val="000000"/>
          <w:spacing w:val="-5"/>
        </w:rPr>
        <w:t>)</w:t>
      </w:r>
    </w:p>
    <w:p w:rsidR="005F40BA" w:rsidRDefault="008346F6">
      <w:pPr>
        <w:tabs>
          <w:tab w:val="left" w:pos="720"/>
        </w:tabs>
        <w:spacing w:after="60" w:line="240" w:lineRule="auto"/>
        <w:rPr>
          <w:rFonts w:ascii="Verdana" w:eastAsia="Verdana" w:hAnsi="Verdana" w:cs="Verdana"/>
          <w:color w:val="000000"/>
          <w:spacing w:val="-5"/>
        </w:rPr>
      </w:pPr>
      <w:r>
        <w:rPr>
          <w:rFonts w:ascii="Verdana" w:eastAsia="Verdana" w:hAnsi="Verdana" w:cs="Verdana"/>
          <w:i/>
          <w:color w:val="000000"/>
          <w:spacing w:val="-5"/>
        </w:rPr>
        <w:t xml:space="preserve">Telefono  </w:t>
      </w:r>
      <w:r>
        <w:rPr>
          <w:rFonts w:ascii="Verdana" w:eastAsia="Verdana" w:hAnsi="Verdana" w:cs="Verdana"/>
          <w:color w:val="000000"/>
          <w:spacing w:val="-5"/>
        </w:rPr>
        <w:t xml:space="preserve">                           0818953985</w:t>
      </w:r>
    </w:p>
    <w:p w:rsidR="005F40BA" w:rsidRDefault="008346F6">
      <w:pPr>
        <w:tabs>
          <w:tab w:val="left" w:pos="720"/>
        </w:tabs>
        <w:spacing w:after="60" w:line="240" w:lineRule="auto"/>
        <w:rPr>
          <w:rFonts w:ascii="Verdana" w:eastAsia="Verdana" w:hAnsi="Verdana" w:cs="Verdana"/>
          <w:color w:val="000000"/>
          <w:spacing w:val="-5"/>
        </w:rPr>
      </w:pPr>
      <w:r>
        <w:rPr>
          <w:rFonts w:ascii="Verdana" w:eastAsia="Verdana" w:hAnsi="Verdana" w:cs="Verdana"/>
          <w:i/>
          <w:color w:val="000000"/>
          <w:spacing w:val="-5"/>
        </w:rPr>
        <w:t>Cellulare</w:t>
      </w:r>
      <w:r>
        <w:rPr>
          <w:rFonts w:ascii="Verdana" w:eastAsia="Verdana" w:hAnsi="Verdana" w:cs="Verdana"/>
          <w:color w:val="000000"/>
          <w:spacing w:val="-5"/>
        </w:rPr>
        <w:t xml:space="preserve">               </w:t>
      </w:r>
      <w:r>
        <w:rPr>
          <w:rFonts w:ascii="Verdana" w:eastAsia="Verdana" w:hAnsi="Verdana" w:cs="Verdana"/>
          <w:color w:val="000000"/>
          <w:spacing w:val="-5"/>
        </w:rPr>
        <w:t xml:space="preserve">               3333339403</w:t>
      </w:r>
    </w:p>
    <w:p w:rsidR="005F40BA" w:rsidRDefault="008346F6">
      <w:pPr>
        <w:tabs>
          <w:tab w:val="left" w:pos="720"/>
        </w:tabs>
        <w:spacing w:after="60" w:line="240" w:lineRule="auto"/>
        <w:rPr>
          <w:rFonts w:ascii="Verdana" w:eastAsia="Verdana" w:hAnsi="Verdana" w:cs="Verdana"/>
          <w:color w:val="000000"/>
          <w:spacing w:val="-5"/>
          <w:sz w:val="24"/>
        </w:rPr>
      </w:pPr>
      <w:r>
        <w:rPr>
          <w:rFonts w:ascii="Verdana" w:eastAsia="Verdana" w:hAnsi="Verdana" w:cs="Verdana"/>
          <w:i/>
          <w:color w:val="000000"/>
          <w:spacing w:val="-5"/>
        </w:rPr>
        <w:t>E-mail</w:t>
      </w:r>
      <w:r>
        <w:rPr>
          <w:rFonts w:ascii="Verdana" w:eastAsia="Verdana" w:hAnsi="Verdana" w:cs="Verdana"/>
          <w:color w:val="000000"/>
          <w:spacing w:val="-5"/>
        </w:rPr>
        <w:t xml:space="preserve">                                </w:t>
      </w:r>
      <w:r>
        <w:rPr>
          <w:rFonts w:ascii="Verdana" w:eastAsia="Verdana" w:hAnsi="Verdana" w:cs="Verdana"/>
          <w:spacing w:val="-5"/>
        </w:rPr>
        <w:t>minnie_88_20@hotmail.it</w:t>
      </w:r>
    </w:p>
    <w:p w:rsidR="005F40BA" w:rsidRDefault="008346F6">
      <w:pPr>
        <w:tabs>
          <w:tab w:val="left" w:pos="720"/>
        </w:tabs>
        <w:spacing w:after="60" w:line="240" w:lineRule="auto"/>
        <w:rPr>
          <w:rFonts w:ascii="Verdana" w:eastAsia="Verdana" w:hAnsi="Verdana" w:cs="Verdana"/>
          <w:color w:val="000000"/>
          <w:spacing w:val="-5"/>
        </w:rPr>
      </w:pPr>
      <w:r>
        <w:rPr>
          <w:rFonts w:ascii="Verdana" w:eastAsia="Verdana" w:hAnsi="Verdana" w:cs="Verdana"/>
          <w:i/>
          <w:color w:val="000000"/>
          <w:spacing w:val="-5"/>
        </w:rPr>
        <w:t>Stato civile</w:t>
      </w:r>
      <w:r>
        <w:rPr>
          <w:rFonts w:ascii="Verdana" w:eastAsia="Verdana" w:hAnsi="Verdana" w:cs="Verdana"/>
          <w:color w:val="000000"/>
          <w:spacing w:val="-5"/>
        </w:rPr>
        <w:t xml:space="preserve">                          Nubile</w:t>
      </w:r>
    </w:p>
    <w:p w:rsidR="005F40BA" w:rsidRDefault="008346F6">
      <w:pPr>
        <w:suppressAutoHyphens/>
        <w:spacing w:after="0" w:line="240" w:lineRule="auto"/>
        <w:rPr>
          <w:rFonts w:ascii="Arial" w:eastAsia="Arial" w:hAnsi="Arial" w:cs="Arial"/>
          <w:b/>
        </w:rPr>
      </w:pPr>
      <w:r>
        <w:rPr>
          <w:rFonts w:ascii="Verdana" w:eastAsia="Verdana" w:hAnsi="Verdana" w:cs="Verdana"/>
          <w:i/>
          <w:color w:val="000000"/>
          <w:sz w:val="20"/>
        </w:rPr>
        <w:t>Patente di guida</w:t>
      </w:r>
      <w:r>
        <w:rPr>
          <w:rFonts w:ascii="Verdana" w:eastAsia="Verdana" w:hAnsi="Verdana" w:cs="Verdana"/>
          <w:color w:val="000000"/>
          <w:sz w:val="20"/>
        </w:rPr>
        <w:t xml:space="preserve">                 B</w:t>
      </w:r>
    </w:p>
    <w:p w:rsidR="005F40BA" w:rsidRDefault="008346F6">
      <w:pPr>
        <w:suppressAutoHyphens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</w:p>
    <w:p w:rsidR="005F40BA" w:rsidRDefault="005F40BA">
      <w:pPr>
        <w:suppressAutoHyphens/>
        <w:spacing w:after="0" w:line="240" w:lineRule="auto"/>
        <w:rPr>
          <w:rFonts w:ascii="Arial" w:eastAsia="Arial" w:hAnsi="Arial" w:cs="Arial"/>
          <w:sz w:val="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592"/>
        <w:gridCol w:w="7191"/>
      </w:tblGrid>
      <w:tr w:rsidR="005F40BA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0BA" w:rsidRDefault="008346F6">
            <w:pPr>
              <w:suppressAutoHyphens/>
              <w:spacing w:before="300" w:after="0" w:line="240" w:lineRule="auto"/>
              <w:rPr>
                <w:rFonts w:ascii="Arial" w:eastAsia="Arial" w:hAnsi="Arial" w:cs="Arial"/>
                <w:b/>
                <w:spacing w:val="-6"/>
              </w:rPr>
            </w:pPr>
            <w:r>
              <w:rPr>
                <w:rFonts w:ascii="Arial" w:eastAsia="Arial" w:hAnsi="Arial" w:cs="Arial"/>
                <w:b/>
                <w:spacing w:val="-6"/>
              </w:rPr>
              <w:t xml:space="preserve">Formazione Studi:    </w:t>
            </w:r>
          </w:p>
          <w:p w:rsidR="005F40BA" w:rsidRDefault="005F40BA">
            <w:pPr>
              <w:suppressAutoHyphens/>
              <w:spacing w:before="300" w:after="0" w:line="240" w:lineRule="auto"/>
              <w:rPr>
                <w:rFonts w:ascii="Arial" w:eastAsia="Arial" w:hAnsi="Arial" w:cs="Arial"/>
                <w:b/>
                <w:spacing w:val="-6"/>
              </w:rPr>
            </w:pPr>
          </w:p>
          <w:p w:rsidR="005F40BA" w:rsidRDefault="005F40BA">
            <w:pPr>
              <w:suppressAutoHyphens/>
              <w:spacing w:before="300" w:after="0" w:line="240" w:lineRule="auto"/>
              <w:rPr>
                <w:rFonts w:ascii="Arial" w:eastAsia="Arial" w:hAnsi="Arial" w:cs="Arial"/>
                <w:b/>
                <w:spacing w:val="-6"/>
              </w:rPr>
            </w:pPr>
          </w:p>
          <w:p w:rsidR="005F40BA" w:rsidRDefault="005F40BA">
            <w:pPr>
              <w:suppressAutoHyphens/>
              <w:spacing w:before="300" w:after="0" w:line="240" w:lineRule="auto"/>
              <w:rPr>
                <w:rFonts w:ascii="Arial" w:eastAsia="Arial" w:hAnsi="Arial" w:cs="Arial"/>
                <w:b/>
                <w:spacing w:val="-6"/>
              </w:rPr>
            </w:pPr>
          </w:p>
          <w:p w:rsidR="005F40BA" w:rsidRDefault="005F40BA">
            <w:pPr>
              <w:suppressAutoHyphens/>
              <w:spacing w:before="300" w:after="0" w:line="240" w:lineRule="auto"/>
              <w:rPr>
                <w:rFonts w:ascii="Arial" w:eastAsia="Arial" w:hAnsi="Arial" w:cs="Arial"/>
                <w:b/>
                <w:spacing w:val="-6"/>
              </w:rPr>
            </w:pPr>
          </w:p>
          <w:p w:rsidR="005F40BA" w:rsidRDefault="005F40BA">
            <w:pPr>
              <w:suppressAutoHyphens/>
              <w:spacing w:before="300" w:after="0" w:line="240" w:lineRule="auto"/>
              <w:rPr>
                <w:rFonts w:ascii="Arial" w:eastAsia="Arial" w:hAnsi="Arial" w:cs="Arial"/>
                <w:b/>
                <w:spacing w:val="-6"/>
              </w:rPr>
            </w:pPr>
          </w:p>
          <w:p w:rsidR="005F40BA" w:rsidRDefault="005F40BA">
            <w:pPr>
              <w:suppressAutoHyphens/>
              <w:spacing w:before="300" w:after="0" w:line="240" w:lineRule="auto"/>
              <w:rPr>
                <w:rFonts w:ascii="Arial" w:eastAsia="Arial" w:hAnsi="Arial" w:cs="Arial"/>
                <w:b/>
                <w:spacing w:val="-6"/>
              </w:rPr>
            </w:pPr>
          </w:p>
          <w:p w:rsidR="005F40BA" w:rsidRDefault="005F40BA">
            <w:pPr>
              <w:suppressAutoHyphens/>
              <w:spacing w:before="300" w:after="0" w:line="240" w:lineRule="auto"/>
              <w:rPr>
                <w:rFonts w:ascii="Arial" w:eastAsia="Arial" w:hAnsi="Arial" w:cs="Arial"/>
                <w:b/>
                <w:spacing w:val="-6"/>
              </w:rPr>
            </w:pPr>
          </w:p>
          <w:p w:rsidR="005F40BA" w:rsidRDefault="005F40BA">
            <w:pPr>
              <w:suppressAutoHyphens/>
              <w:spacing w:before="300" w:after="0" w:line="240" w:lineRule="auto"/>
              <w:rPr>
                <w:rFonts w:ascii="Arial" w:eastAsia="Arial" w:hAnsi="Arial" w:cs="Arial"/>
                <w:b/>
                <w:spacing w:val="-6"/>
              </w:rPr>
            </w:pPr>
          </w:p>
          <w:p w:rsidR="005F40BA" w:rsidRDefault="005F40BA">
            <w:pPr>
              <w:suppressAutoHyphens/>
              <w:spacing w:before="300" w:after="0" w:line="240" w:lineRule="auto"/>
              <w:rPr>
                <w:rFonts w:ascii="Arial" w:eastAsia="Arial" w:hAnsi="Arial" w:cs="Arial"/>
                <w:b/>
                <w:spacing w:val="-6"/>
              </w:rPr>
            </w:pPr>
          </w:p>
          <w:p w:rsidR="005F40BA" w:rsidRDefault="008346F6">
            <w:pPr>
              <w:suppressAutoHyphens/>
              <w:spacing w:before="300" w:after="0" w:line="240" w:lineRule="auto"/>
            </w:pPr>
            <w:r>
              <w:rPr>
                <w:rFonts w:ascii="Arial" w:eastAsia="Arial" w:hAnsi="Arial" w:cs="Arial"/>
                <w:b/>
                <w:i/>
                <w:spacing w:val="-6"/>
              </w:rPr>
              <w:t xml:space="preserve">Conoscenze linguistiche:                                                                                                                                                                </w:t>
            </w:r>
          </w:p>
        </w:tc>
        <w:tc>
          <w:tcPr>
            <w:tcW w:w="7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0BA" w:rsidRDefault="005F40BA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:rsidR="005F40BA" w:rsidRDefault="008346F6">
            <w:pPr>
              <w:suppressAutoHyphens/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u w:val="single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8"/>
                <w:u w:val="single"/>
              </w:rPr>
              <w:t>Diploma di Maturità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 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conseguita maturità scientifica nell’anno scolastico 2005/2006 presso il Liceo F.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Sbordone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di Napoli con la votazione di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92/100.</w:t>
            </w:r>
          </w:p>
          <w:p w:rsidR="005F40BA" w:rsidRDefault="005F40BA">
            <w:pPr>
              <w:suppressAutoHyphens/>
              <w:spacing w:after="0" w:line="360" w:lineRule="auto"/>
              <w:rPr>
                <w:rFonts w:ascii="Verdana" w:eastAsia="Verdana" w:hAnsi="Verdana" w:cs="Verdana"/>
                <w:b/>
                <w:color w:val="000000"/>
                <w:sz w:val="20"/>
                <w:u w:val="single"/>
              </w:rPr>
            </w:pPr>
          </w:p>
          <w:p w:rsidR="005F40BA" w:rsidRDefault="008346F6">
            <w:pPr>
              <w:suppressAutoHyphens/>
              <w:spacing w:after="0"/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u w:val="single"/>
              </w:rPr>
              <w:t xml:space="preserve">Laurea in Farmacia  </w:t>
            </w:r>
          </w:p>
          <w:p w:rsidR="005F40BA" w:rsidRDefault="008346F6">
            <w:pPr>
              <w:suppressAutoHyphens/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conseguita il 12/07/2011 presso la Facoltà di Farmacia dell’Università degli Studi di Napoli “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Federico II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” con la votazione di 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110 con lode/110 con menzione della commissione.</w:t>
            </w:r>
          </w:p>
          <w:p w:rsidR="005F40BA" w:rsidRDefault="005F40BA">
            <w:pPr>
              <w:tabs>
                <w:tab w:val="left" w:pos="720"/>
              </w:tabs>
              <w:spacing w:after="60"/>
              <w:jc w:val="both"/>
              <w:rPr>
                <w:rFonts w:ascii="Verdana" w:eastAsia="Verdana" w:hAnsi="Verdana" w:cs="Verdana"/>
                <w:b/>
                <w:i/>
                <w:color w:val="000000"/>
                <w:spacing w:val="-5"/>
                <w:sz w:val="18"/>
                <w:u w:val="single"/>
              </w:rPr>
            </w:pPr>
          </w:p>
          <w:p w:rsidR="005F40BA" w:rsidRDefault="008346F6">
            <w:pPr>
              <w:tabs>
                <w:tab w:val="left" w:pos="720"/>
              </w:tabs>
              <w:spacing w:after="60"/>
              <w:jc w:val="both"/>
              <w:rPr>
                <w:rFonts w:ascii="Verdana" w:eastAsia="Verdana" w:hAnsi="Verdana" w:cs="Verdana"/>
                <w:color w:val="000000"/>
                <w:spacing w:val="-5"/>
                <w:sz w:val="18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pacing w:val="-5"/>
                <w:sz w:val="18"/>
                <w:u w:val="single"/>
              </w:rPr>
              <w:t>Tesi di laurea Sperimentale</w:t>
            </w:r>
            <w:r>
              <w:rPr>
                <w:rFonts w:ascii="Verdana" w:eastAsia="Verdana" w:hAnsi="Verdana" w:cs="Verdana"/>
                <w:color w:val="000000"/>
                <w:spacing w:val="-5"/>
                <w:sz w:val="18"/>
              </w:rPr>
              <w:t xml:space="preserve"> con tema </w:t>
            </w:r>
            <w:r>
              <w:rPr>
                <w:rFonts w:ascii="Verdana" w:eastAsia="Verdana" w:hAnsi="Verdana" w:cs="Verdana"/>
                <w:b/>
                <w:color w:val="000000"/>
                <w:spacing w:val="-5"/>
                <w:sz w:val="18"/>
              </w:rPr>
              <w:t>”</w:t>
            </w:r>
            <w:r>
              <w:rPr>
                <w:rFonts w:ascii="Verdana" w:eastAsia="Verdana" w:hAnsi="Verdana" w:cs="Verdana"/>
                <w:i/>
                <w:color w:val="000000"/>
                <w:spacing w:val="-5"/>
                <w:sz w:val="18"/>
                <w:u w:val="single"/>
              </w:rPr>
              <w:t xml:space="preserve">Nuove piattaforme polimeriche a base di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pacing w:val="-5"/>
                <w:sz w:val="18"/>
                <w:u w:val="single"/>
              </w:rPr>
              <w:t>chitosano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pacing w:val="-5"/>
                <w:sz w:val="18"/>
                <w:u w:val="single"/>
              </w:rPr>
              <w:t xml:space="preserve"> per la rigenerazione dei tessuti lesi”</w:t>
            </w:r>
            <w:r>
              <w:rPr>
                <w:rFonts w:ascii="Verdana" w:eastAsia="Verdana" w:hAnsi="Verdana" w:cs="Verdana"/>
                <w:b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5"/>
                <w:sz w:val="18"/>
              </w:rPr>
              <w:t xml:space="preserve">svolto presso il </w:t>
            </w:r>
            <w:r>
              <w:rPr>
                <w:rFonts w:ascii="Verdana" w:eastAsia="Verdana" w:hAnsi="Verdana" w:cs="Verdana"/>
                <w:b/>
                <w:color w:val="000000"/>
                <w:spacing w:val="-5"/>
                <w:sz w:val="18"/>
                <w:u w:val="single"/>
              </w:rPr>
              <w:t>Dipartimento</w:t>
            </w:r>
          </w:p>
          <w:p w:rsidR="005F40BA" w:rsidRDefault="008346F6">
            <w:pPr>
              <w:tabs>
                <w:tab w:val="left" w:pos="720"/>
                <w:tab w:val="left" w:pos="5667"/>
                <w:tab w:val="left" w:pos="5742"/>
              </w:tabs>
              <w:spacing w:after="60"/>
              <w:jc w:val="both"/>
              <w:rPr>
                <w:rFonts w:ascii="Verdana" w:eastAsia="Verdana" w:hAnsi="Verdana" w:cs="Verdana"/>
                <w:color w:val="000000"/>
                <w:spacing w:val="-5"/>
                <w:sz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pacing w:val="-5"/>
                <w:sz w:val="18"/>
              </w:rPr>
              <w:t xml:space="preserve">di Chimica farmaceutica e tossicologia                                                                                                                     </w:t>
            </w:r>
          </w:p>
          <w:p w:rsidR="005F40BA" w:rsidRDefault="005F40BA">
            <w:pPr>
              <w:tabs>
                <w:tab w:val="left" w:pos="720"/>
                <w:tab w:val="left" w:pos="5667"/>
                <w:tab w:val="left" w:pos="5742"/>
              </w:tabs>
              <w:spacing w:after="60"/>
              <w:jc w:val="both"/>
              <w:rPr>
                <w:rFonts w:ascii="Verdana" w:eastAsia="Verdana" w:hAnsi="Verdana" w:cs="Verdana"/>
                <w:b/>
                <w:color w:val="000000"/>
                <w:spacing w:val="-5"/>
                <w:sz w:val="18"/>
              </w:rPr>
            </w:pPr>
          </w:p>
          <w:p w:rsidR="005F40BA" w:rsidRDefault="005F40BA">
            <w:pPr>
              <w:suppressAutoHyphens/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:rsidR="005F40BA" w:rsidRDefault="005F40BA">
            <w:pPr>
              <w:suppressAutoHyphens/>
              <w:spacing w:after="0" w:line="240" w:lineRule="auto"/>
              <w:rPr>
                <w:rFonts w:ascii="Verdana" w:eastAsia="Verdana" w:hAnsi="Verdana" w:cs="Verdana"/>
                <w:b/>
                <w:i/>
                <w:color w:val="000000"/>
                <w:sz w:val="20"/>
                <w:u w:val="single"/>
              </w:rPr>
            </w:pP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u w:val="single"/>
              </w:rPr>
              <w:t>Prima lingua: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Inglese</w:t>
            </w: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lastRenderedPageBreak/>
              <w:t xml:space="preserve">Capacità di lettura: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buona</w:t>
            </w: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>Capacità di scrittura: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buona</w:t>
            </w: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 xml:space="preserve">Capacità di espressione vocale: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buona</w:t>
            </w: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>Capacità di apprendimento: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buona</w:t>
            </w:r>
          </w:p>
          <w:p w:rsidR="005F40BA" w:rsidRDefault="005F40BA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u w:val="single"/>
              </w:rPr>
              <w:t>Seconda lingua: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Francese</w:t>
            </w: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 xml:space="preserve">Capacità di lettura: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discreto</w:t>
            </w: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 xml:space="preserve">Capacità di scrittura: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discreto</w:t>
            </w: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 xml:space="preserve">Capacità di espressione vocale: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discreto</w:t>
            </w: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 xml:space="preserve">Capacità di apprendimento: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discreto</w:t>
            </w:r>
          </w:p>
          <w:p w:rsidR="005F40BA" w:rsidRDefault="005F40BA">
            <w:pPr>
              <w:suppressAutoHyphens/>
              <w:spacing w:after="0" w:line="240" w:lineRule="auto"/>
              <w:rPr>
                <w:rFonts w:ascii="Verdana" w:eastAsia="Verdana" w:hAnsi="Verdana" w:cs="Verdana"/>
                <w:b/>
                <w:i/>
                <w:color w:val="000000"/>
                <w:sz w:val="20"/>
                <w:u w:val="single"/>
              </w:rPr>
            </w:pPr>
          </w:p>
          <w:p w:rsidR="005F40BA" w:rsidRDefault="005F40BA">
            <w:pPr>
              <w:suppressAutoHyphens/>
              <w:spacing w:after="0" w:line="240" w:lineRule="auto"/>
              <w:rPr>
                <w:rFonts w:ascii="Verdana" w:eastAsia="Verdana" w:hAnsi="Verdana" w:cs="Verdana"/>
                <w:b/>
                <w:i/>
                <w:color w:val="000000"/>
                <w:sz w:val="20"/>
                <w:u w:val="single"/>
              </w:rPr>
            </w:pP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u w:val="single"/>
              </w:rPr>
              <w:t>Terza lingua: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Spag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nolo</w:t>
            </w: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 xml:space="preserve">Capacità di lettura: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discreta</w:t>
            </w: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>Capacità di scrittura: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discreta</w:t>
            </w: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>Capacità di espressione vocale: discreta</w:t>
            </w:r>
          </w:p>
          <w:p w:rsidR="005F40BA" w:rsidRDefault="008346F6">
            <w:pPr>
              <w:suppressAutoHyphens/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>Capacità di apprendimento: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discreta</w:t>
            </w:r>
          </w:p>
          <w:p w:rsidR="005F40BA" w:rsidRDefault="005F40BA">
            <w:pPr>
              <w:spacing w:after="0" w:line="240" w:lineRule="auto"/>
            </w:pPr>
          </w:p>
        </w:tc>
      </w:tr>
      <w:tr w:rsidR="005F40BA">
        <w:tblPrEx>
          <w:tblCellMar>
            <w:top w:w="0" w:type="dxa"/>
            <w:bottom w:w="0" w:type="dxa"/>
          </w:tblCellMar>
        </w:tblPrEx>
        <w:trPr>
          <w:trHeight w:val="6924"/>
        </w:trPr>
        <w:tc>
          <w:tcPr>
            <w:tcW w:w="1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0BA" w:rsidRDefault="008346F6">
            <w:pPr>
              <w:suppressAutoHyphens/>
              <w:spacing w:before="300" w:after="0" w:line="240" w:lineRule="auto"/>
              <w:rPr>
                <w:rFonts w:ascii="Arial" w:eastAsia="Arial" w:hAnsi="Arial" w:cs="Arial"/>
                <w:b/>
                <w:spacing w:val="-6"/>
              </w:rPr>
            </w:pPr>
            <w:r>
              <w:rPr>
                <w:rFonts w:ascii="Arial" w:eastAsia="Arial" w:hAnsi="Arial" w:cs="Arial"/>
                <w:b/>
                <w:spacing w:val="-6"/>
              </w:rPr>
              <w:lastRenderedPageBreak/>
              <w:t>Esperienze professionali</w:t>
            </w:r>
          </w:p>
          <w:p w:rsidR="005F40BA" w:rsidRDefault="005F40BA">
            <w:pPr>
              <w:suppressAutoHyphens/>
              <w:spacing w:after="0" w:line="240" w:lineRule="auto"/>
            </w:pPr>
          </w:p>
        </w:tc>
        <w:tc>
          <w:tcPr>
            <w:tcW w:w="7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0BA" w:rsidRDefault="005F40BA">
            <w:pPr>
              <w:tabs>
                <w:tab w:val="left" w:pos="2160"/>
                <w:tab w:val="left" w:pos="5667"/>
                <w:tab w:val="left" w:pos="5892"/>
                <w:tab w:val="right" w:pos="6480"/>
              </w:tabs>
              <w:suppressAutoHyphens/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</w:p>
          <w:p w:rsidR="005F40BA" w:rsidRDefault="008346F6">
            <w:pPr>
              <w:suppressAutoHyphens/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Tirocinio pratico professionale presso la Farmacia C. Tancredi sita in Via Corso Europa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202 provincia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Melito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di Napoli in attuazione di quanto previsto dal regolamento del tirocinio pratico professionale per gli studenti dei corsi di laurea specialis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tica della classe 14/S (Farmacia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–Chimica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e Tecnologia farmaceutiche), approvato dalla Facoltà di Farmacia dell’Università degli studi di Napoli “Federico II” e dall’ordine Provinciale dei Farmacisti e con l’adesione dell’Associazione professionale provinc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iale di categoria dei Titolari di Farmacia.</w:t>
            </w:r>
          </w:p>
          <w:p w:rsidR="005F40BA" w:rsidRDefault="008346F6">
            <w:pPr>
              <w:suppressAutoHyphens/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Codesto tirocinio è stato eseguito presso la suddetta Farmacia nel seguente periodo:</w:t>
            </w:r>
          </w:p>
          <w:p w:rsidR="005F40BA" w:rsidRDefault="008346F6">
            <w:pPr>
              <w:numPr>
                <w:ilvl w:val="0"/>
                <w:numId w:val="1"/>
              </w:numPr>
              <w:suppressAutoHyphens/>
              <w:spacing w:after="0"/>
              <w:ind w:left="720" w:hanging="360"/>
              <w:jc w:val="both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Dal 26 ottobre 2009 al 26 gennaio 2010</w:t>
            </w:r>
          </w:p>
          <w:p w:rsidR="005F40BA" w:rsidRDefault="008346F6">
            <w:pPr>
              <w:numPr>
                <w:ilvl w:val="0"/>
                <w:numId w:val="1"/>
              </w:numPr>
              <w:suppressAutoHyphens/>
              <w:spacing w:after="0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Dal 30 ottobre 2010 al 30 gennaio 2011</w:t>
            </w:r>
          </w:p>
          <w:p w:rsidR="005F40BA" w:rsidRDefault="005F40BA">
            <w:pPr>
              <w:suppressAutoHyphens/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</w:rPr>
            </w:pPr>
          </w:p>
          <w:p w:rsidR="005F40BA" w:rsidRDefault="005F40BA">
            <w:pPr>
              <w:suppressAutoHyphens/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</w:rPr>
            </w:pPr>
          </w:p>
          <w:p w:rsidR="005F40BA" w:rsidRDefault="008346F6">
            <w:pPr>
              <w:suppressAutoHyphens/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Dopo la laurea ho effettuato il tirocinio pratico professionale presso la Farmacia Novellino C/so Europa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251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Villaricca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) Tel/Fax: 0815062875</w:t>
            </w:r>
          </w:p>
          <w:p w:rsidR="005F40BA" w:rsidRDefault="005F40BA">
            <w:pPr>
              <w:suppressAutoHyphens/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</w:rPr>
            </w:pPr>
          </w:p>
          <w:p w:rsidR="005F40BA" w:rsidRDefault="005F40BA">
            <w:pPr>
              <w:suppressAutoHyphens/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</w:rPr>
            </w:pPr>
          </w:p>
          <w:p w:rsidR="005F40BA" w:rsidRDefault="008346F6">
            <w:pPr>
              <w:suppressAutoHyphens/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Ho lavorato per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Eurolaurea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come docente per la preparazione agli esami universitari e per la preparazione 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ai test di ammissione.</w:t>
            </w:r>
          </w:p>
          <w:p w:rsidR="008346F6" w:rsidRDefault="008346F6">
            <w:pPr>
              <w:suppressAutoHyphens/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</w:rPr>
            </w:pPr>
          </w:p>
          <w:p w:rsidR="008346F6" w:rsidRDefault="008346F6">
            <w:pPr>
              <w:suppressAutoHyphens/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</w:rPr>
            </w:pPr>
          </w:p>
          <w:p w:rsidR="008346F6" w:rsidRDefault="008346F6">
            <w:pPr>
              <w:suppressAutoHyphens/>
              <w:spacing w:after="0"/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Attualmente continuo ad esercitare il tirocinio pratico professionale presso la Farmacia Novellino.</w:t>
            </w:r>
          </w:p>
        </w:tc>
      </w:tr>
      <w:tr w:rsidR="005F40B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0BA" w:rsidRDefault="008346F6">
            <w:pPr>
              <w:suppressAutoHyphens/>
              <w:spacing w:before="300" w:after="0" w:line="240" w:lineRule="auto"/>
            </w:pPr>
            <w:r>
              <w:rPr>
                <w:rFonts w:ascii="Arial" w:eastAsia="Arial" w:hAnsi="Arial" w:cs="Arial"/>
                <w:b/>
                <w:spacing w:val="-6"/>
              </w:rPr>
              <w:t>Conoscenze informatiche:</w:t>
            </w:r>
          </w:p>
        </w:tc>
        <w:tc>
          <w:tcPr>
            <w:tcW w:w="7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0BA" w:rsidRDefault="005F40BA">
            <w:pPr>
              <w:suppressAutoHyphens/>
              <w:spacing w:after="0"/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  <w:u w:val="single"/>
              </w:rPr>
            </w:pPr>
          </w:p>
          <w:p w:rsidR="005F40BA" w:rsidRDefault="008346F6">
            <w:pPr>
              <w:suppressAutoHyphens/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u w:val="single"/>
              </w:rPr>
              <w:t>Sistemi operativi: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ottima conoscenza di tutti i sistemi operativi (in particolare di tutte le versioni di Microsoft Windows, dal 3.11 al Windows7) </w:t>
            </w:r>
          </w:p>
          <w:p w:rsidR="005F40BA" w:rsidRDefault="008346F6">
            <w:pPr>
              <w:suppressAutoHyphens/>
              <w:spacing w:after="0"/>
              <w:jc w:val="both"/>
              <w:rPr>
                <w:rFonts w:ascii="Verdana" w:eastAsia="Verdana" w:hAnsi="Verdana" w:cs="Verdana"/>
                <w:i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Operatrice di formattazioni, partizioni e installazione di sistemi operativi.</w:t>
            </w:r>
          </w:p>
          <w:p w:rsidR="005F40BA" w:rsidRDefault="008346F6">
            <w:pPr>
              <w:suppressAutoHyphens/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u w:val="single"/>
              </w:rPr>
              <w:t>WEB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18"/>
                <w:u w:val="single"/>
              </w:rPr>
              <w:t>: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ottima conoscenza dei browser più comuni per la navigazione in internet (Internet Explorer;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Firefox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; Opera ecc.) della posta elettronica, della comunicazione telematica; del collegamento a server per lo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sharing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e trasmissione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files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rete e della conne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ssione alla rete locale LAN.</w:t>
            </w:r>
          </w:p>
          <w:p w:rsidR="005F40BA" w:rsidRDefault="008346F6">
            <w:pPr>
              <w:suppressAutoHyphens/>
              <w:spacing w:after="0"/>
              <w:jc w:val="both"/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u w:val="single"/>
              </w:rPr>
              <w:t>Hardware e software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u w:val="single"/>
              </w:rPr>
              <w:t>: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ottima conoscenza d’istallazione di componenti hardware e del pacchetto Microsoft Office (Word, Excel PowerPoint etc.).</w:t>
            </w:r>
          </w:p>
        </w:tc>
      </w:tr>
      <w:tr w:rsidR="005F40BA">
        <w:tblPrEx>
          <w:tblCellMar>
            <w:top w:w="0" w:type="dxa"/>
            <w:bottom w:w="0" w:type="dxa"/>
          </w:tblCellMar>
        </w:tblPrEx>
        <w:trPr>
          <w:trHeight w:val="1852"/>
        </w:trPr>
        <w:tc>
          <w:tcPr>
            <w:tcW w:w="1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0BA" w:rsidRDefault="005F40BA">
            <w:pPr>
              <w:suppressAutoHyphens/>
              <w:spacing w:before="3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0BA" w:rsidRDefault="008346F6">
            <w:pPr>
              <w:tabs>
                <w:tab w:val="left" w:pos="720"/>
              </w:tabs>
              <w:spacing w:after="60" w:line="240" w:lineRule="auto"/>
              <w:jc w:val="both"/>
            </w:pPr>
            <w:r>
              <w:rPr>
                <w:rFonts w:ascii="Verdana" w:eastAsia="Verdana" w:hAnsi="Verdana" w:cs="Verdana"/>
                <w:color w:val="000000"/>
                <w:spacing w:val="-5"/>
                <w:sz w:val="18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5F40BA" w:rsidRDefault="008346F6">
      <w:pPr>
        <w:widowControl w:val="0"/>
        <w:tabs>
          <w:tab w:val="center" w:pos="4153"/>
          <w:tab w:val="right" w:pos="8306"/>
        </w:tabs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5F40BA" w:rsidRDefault="008346F6">
      <w:pPr>
        <w:widowControl w:val="0"/>
        <w:tabs>
          <w:tab w:val="center" w:pos="4153"/>
          <w:tab w:val="right" w:pos="8306"/>
        </w:tabs>
        <w:spacing w:after="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</w:rPr>
        <w:t>Ulteriori</w:t>
      </w:r>
      <w:r>
        <w:rPr>
          <w:rFonts w:ascii="Arial" w:eastAsia="Arial" w:hAnsi="Arial" w:cs="Arial"/>
          <w:b/>
          <w:sz w:val="20"/>
        </w:rPr>
        <w:t xml:space="preserve">             </w:t>
      </w:r>
    </w:p>
    <w:p w:rsidR="005F40BA" w:rsidRDefault="008346F6">
      <w:pPr>
        <w:widowControl w:val="0"/>
        <w:tabs>
          <w:tab w:val="center" w:pos="4153"/>
          <w:tab w:val="right" w:pos="8306"/>
        </w:tabs>
        <w:spacing w:after="0"/>
        <w:jc w:val="both"/>
        <w:rPr>
          <w:rFonts w:ascii="Verdana" w:eastAsia="Verdana" w:hAnsi="Verdana" w:cs="Verdana"/>
          <w:sz w:val="18"/>
        </w:rPr>
      </w:pPr>
      <w:r>
        <w:rPr>
          <w:rFonts w:ascii="Arial" w:eastAsia="Arial" w:hAnsi="Arial" w:cs="Arial"/>
          <w:b/>
        </w:rPr>
        <w:t xml:space="preserve">Informazioni:  </w:t>
      </w:r>
      <w:r>
        <w:rPr>
          <w:rFonts w:ascii="Verdana" w:eastAsia="Verdana" w:hAnsi="Verdana" w:cs="Verdana"/>
          <w:sz w:val="18"/>
        </w:rPr>
        <w:t>Possesso Libretto di Idoneità Sanitaria rilasciato dall’ ASL di Napoli</w:t>
      </w:r>
    </w:p>
    <w:p w:rsidR="005F40BA" w:rsidRDefault="008346F6">
      <w:pPr>
        <w:widowControl w:val="0"/>
        <w:tabs>
          <w:tab w:val="center" w:pos="4153"/>
          <w:tab w:val="right" w:pos="8306"/>
        </w:tabs>
        <w:spacing w:after="0"/>
        <w:ind w:left="72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Iscrizione all'Albo dei Farmacisti e all'</w:t>
      </w:r>
      <w:proofErr w:type="spellStart"/>
      <w:r>
        <w:rPr>
          <w:rFonts w:ascii="Verdana" w:eastAsia="Verdana" w:hAnsi="Verdana" w:cs="Verdana"/>
          <w:sz w:val="18"/>
        </w:rPr>
        <w:t>E.N.P.A.F.</w:t>
      </w:r>
      <w:proofErr w:type="spellEnd"/>
      <w:r>
        <w:rPr>
          <w:rFonts w:ascii="Verdana" w:eastAsia="Verdana" w:hAnsi="Verdana" w:cs="Verdana"/>
          <w:sz w:val="18"/>
        </w:rPr>
        <w:t xml:space="preserve">(Ente Nazionale di Previdenza e di     </w:t>
      </w:r>
    </w:p>
    <w:p w:rsidR="005F40BA" w:rsidRDefault="008346F6">
      <w:pPr>
        <w:widowControl w:val="0"/>
        <w:tabs>
          <w:tab w:val="center" w:pos="4153"/>
          <w:tab w:val="right" w:pos="8306"/>
        </w:tabs>
        <w:spacing w:after="0"/>
        <w:ind w:left="72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Assistenza Farmacisti</w:t>
      </w:r>
    </w:p>
    <w:p w:rsidR="005F40BA" w:rsidRDefault="008346F6">
      <w:pPr>
        <w:widowControl w:val="0"/>
        <w:tabs>
          <w:tab w:val="center" w:pos="4153"/>
          <w:tab w:val="right" w:pos="8306"/>
        </w:tabs>
        <w:spacing w:after="0"/>
        <w:ind w:left="72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Iscrizione nelle liste dell’ Ufficio provinciale del Lavoro di Napoli </w:t>
      </w:r>
    </w:p>
    <w:p w:rsidR="005F40BA" w:rsidRDefault="008346F6">
      <w:pPr>
        <w:widowControl w:val="0"/>
        <w:tabs>
          <w:tab w:val="center" w:pos="4153"/>
          <w:tab w:val="right" w:pos="8306"/>
        </w:tabs>
        <w:spacing w:after="0"/>
        <w:jc w:val="both"/>
        <w:rPr>
          <w:rFonts w:ascii="Arial" w:eastAsia="Arial" w:hAnsi="Arial" w:cs="Arial"/>
          <w:b/>
          <w:sz w:val="20"/>
        </w:rPr>
      </w:pPr>
      <w:r>
        <w:rPr>
          <w:rFonts w:ascii="Verdana" w:eastAsia="Verdana" w:hAnsi="Verdana" w:cs="Verdana"/>
          <w:sz w:val="18"/>
        </w:rPr>
        <w:t xml:space="preserve">                         Disponib</w:t>
      </w:r>
      <w:r>
        <w:rPr>
          <w:rFonts w:ascii="Verdana" w:eastAsia="Verdana" w:hAnsi="Verdana" w:cs="Verdana"/>
          <w:sz w:val="18"/>
        </w:rPr>
        <w:t>ilità a trasferimenti in Italia e all’estero</w:t>
      </w:r>
      <w:r>
        <w:rPr>
          <w:rFonts w:ascii="Arial" w:eastAsia="Arial" w:hAnsi="Arial" w:cs="Arial"/>
          <w:b/>
          <w:sz w:val="20"/>
        </w:rPr>
        <w:t xml:space="preserve">  </w:t>
      </w:r>
    </w:p>
    <w:p w:rsidR="005F40BA" w:rsidRDefault="008346F6">
      <w:pPr>
        <w:widowControl w:val="0"/>
        <w:tabs>
          <w:tab w:val="center" w:pos="4153"/>
          <w:tab w:val="right" w:pos="8306"/>
        </w:tabs>
        <w:spacing w:after="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     </w:t>
      </w:r>
      <w:r>
        <w:rPr>
          <w:rFonts w:ascii="Verdana" w:eastAsia="Verdana" w:hAnsi="Verdana" w:cs="Verdana"/>
          <w:sz w:val="18"/>
        </w:rPr>
        <w:t xml:space="preserve">Disponibilità a lavorare su turni                                                                                               </w:t>
      </w:r>
    </w:p>
    <w:p w:rsidR="005F40BA" w:rsidRDefault="005F40BA">
      <w:pPr>
        <w:suppressAutoHyphens/>
        <w:spacing w:after="0"/>
        <w:rPr>
          <w:rFonts w:ascii="Arial" w:eastAsia="Arial" w:hAnsi="Arial" w:cs="Arial"/>
          <w:color w:val="000000"/>
          <w:sz w:val="16"/>
        </w:rPr>
      </w:pPr>
    </w:p>
    <w:p w:rsidR="005F40BA" w:rsidRDefault="008346F6">
      <w:pPr>
        <w:suppressAutoHyphens/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  </w:t>
      </w:r>
    </w:p>
    <w:p w:rsidR="005F40BA" w:rsidRDefault="008346F6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i/>
          <w:color w:val="000000"/>
          <w:sz w:val="20"/>
        </w:rPr>
      </w:pPr>
      <w:r>
        <w:rPr>
          <w:rFonts w:ascii="Verdana" w:eastAsia="Verdana" w:hAnsi="Verdana" w:cs="Verdana"/>
          <w:b/>
          <w:i/>
          <w:color w:val="000000"/>
          <w:sz w:val="20"/>
        </w:rPr>
        <w:t>Autorizzo al trattamento dei dati personali (decre</w:t>
      </w:r>
      <w:r>
        <w:rPr>
          <w:rFonts w:ascii="Verdana" w:eastAsia="Verdana" w:hAnsi="Verdana" w:cs="Verdana"/>
          <w:b/>
          <w:i/>
          <w:color w:val="000000"/>
          <w:sz w:val="20"/>
        </w:rPr>
        <w:t>to legislativo 196/2003 e successive integrazioni e modificazioni)</w:t>
      </w:r>
    </w:p>
    <w:p w:rsidR="005F40BA" w:rsidRDefault="008346F6">
      <w:pPr>
        <w:suppressAutoHyphens/>
        <w:spacing w:after="0" w:line="240" w:lineRule="auto"/>
        <w:jc w:val="center"/>
        <w:rPr>
          <w:rFonts w:ascii="Verdana" w:eastAsia="Verdana" w:hAnsi="Verdana" w:cs="Verdana"/>
          <w:i/>
          <w:sz w:val="18"/>
        </w:rPr>
      </w:pPr>
      <w:r>
        <w:rPr>
          <w:rFonts w:ascii="Verdana" w:eastAsia="Verdana" w:hAnsi="Verdana" w:cs="Verdana"/>
          <w:i/>
          <w:sz w:val="18"/>
        </w:rPr>
        <w:t xml:space="preserve"> In fede</w:t>
      </w:r>
    </w:p>
    <w:p w:rsidR="005F40BA" w:rsidRDefault="005F40BA">
      <w:pPr>
        <w:suppressAutoHyphens/>
        <w:spacing w:after="0" w:line="240" w:lineRule="auto"/>
        <w:rPr>
          <w:rFonts w:ascii="Arial" w:eastAsia="Arial" w:hAnsi="Arial" w:cs="Arial"/>
          <w:i/>
          <w:sz w:val="20"/>
        </w:rPr>
      </w:pPr>
    </w:p>
    <w:p w:rsidR="005F40BA" w:rsidRDefault="008346F6">
      <w:pPr>
        <w:suppressAutoHyphens/>
        <w:spacing w:after="0" w:line="240" w:lineRule="auto"/>
        <w:rPr>
          <w:rFonts w:ascii="Verdana" w:eastAsia="Verdana" w:hAnsi="Verdana" w:cs="Verdana"/>
          <w:b/>
          <w:i/>
          <w:sz w:val="20"/>
        </w:rPr>
      </w:pPr>
      <w:r>
        <w:rPr>
          <w:rFonts w:ascii="Verdana" w:eastAsia="Verdana" w:hAnsi="Verdana" w:cs="Verdana"/>
          <w:b/>
          <w:i/>
          <w:sz w:val="20"/>
        </w:rPr>
        <w:t xml:space="preserve">              Lombardi Antonia</w:t>
      </w:r>
    </w:p>
    <w:p w:rsidR="005F40BA" w:rsidRDefault="005F40BA">
      <w:pPr>
        <w:suppressAutoHyphens/>
        <w:spacing w:after="0" w:line="240" w:lineRule="auto"/>
        <w:rPr>
          <w:rFonts w:ascii="Verdana" w:eastAsia="Verdana" w:hAnsi="Verdana" w:cs="Verdana"/>
          <w:i/>
          <w:sz w:val="16"/>
        </w:rPr>
      </w:pPr>
    </w:p>
    <w:p w:rsidR="005F40BA" w:rsidRDefault="005F40B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5F40BA" w:rsidRDefault="005F40B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sectPr w:rsidR="005F4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591E"/>
    <w:multiLevelType w:val="multilevel"/>
    <w:tmpl w:val="EDBE3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F40BA"/>
    <w:rsid w:val="005F40BA"/>
    <w:rsid w:val="0083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</cp:lastModifiedBy>
  <cp:revision>3</cp:revision>
  <dcterms:created xsi:type="dcterms:W3CDTF">2014-09-15T20:56:00Z</dcterms:created>
  <dcterms:modified xsi:type="dcterms:W3CDTF">2014-09-15T20:58:00Z</dcterms:modified>
</cp:coreProperties>
</file>