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1093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30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367"/>
      </w:tblGrid>
      <w:tr w:rsidR="00542A67" w:rsidTr="00DA6F7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542A67" w:rsidRDefault="001919E8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-114300</wp:posOffset>
                  </wp:positionV>
                  <wp:extent cx="828040" cy="456565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2A67">
              <w:t xml:space="preserve"> </w:t>
            </w:r>
          </w:p>
          <w:p w:rsidR="00542A67" w:rsidRDefault="00542A67">
            <w:pPr>
              <w:pStyle w:val="CVNormal"/>
            </w:pPr>
          </w:p>
        </w:tc>
        <w:tc>
          <w:tcPr>
            <w:tcW w:w="303" w:type="dxa"/>
          </w:tcPr>
          <w:p w:rsidR="00542A67" w:rsidRDefault="00542A67">
            <w:pPr>
              <w:pStyle w:val="CVNormal"/>
            </w:pPr>
          </w:p>
        </w:tc>
        <w:tc>
          <w:tcPr>
            <w:tcW w:w="7798" w:type="dxa"/>
            <w:gridSpan w:val="13"/>
            <w:vMerge w:val="restart"/>
          </w:tcPr>
          <w:p w:rsidR="00542A67" w:rsidRDefault="00542A67" w:rsidP="00A7392E">
            <w:pPr>
              <w:pStyle w:val="CVNormal"/>
              <w:ind w:left="5247"/>
            </w:pPr>
          </w:p>
        </w:tc>
      </w:tr>
      <w:tr w:rsidR="00542A67" w:rsidTr="00DA6F79">
        <w:trPr>
          <w:cantSplit/>
          <w:trHeight w:hRule="exact" w:val="434"/>
        </w:trPr>
        <w:tc>
          <w:tcPr>
            <w:tcW w:w="2834" w:type="dxa"/>
            <w:vMerge/>
          </w:tcPr>
          <w:p w:rsidR="00542A67" w:rsidRDefault="00542A67"/>
        </w:tc>
        <w:tc>
          <w:tcPr>
            <w:tcW w:w="303" w:type="dxa"/>
            <w:tcBorders>
              <w:top w:val="single" w:sz="1" w:space="0" w:color="000000"/>
              <w:right w:val="single" w:sz="1" w:space="0" w:color="000000"/>
            </w:tcBorders>
          </w:tcPr>
          <w:p w:rsidR="00542A67" w:rsidRDefault="00542A67">
            <w:pPr>
              <w:pStyle w:val="CVNormal"/>
            </w:pPr>
          </w:p>
        </w:tc>
        <w:tc>
          <w:tcPr>
            <w:tcW w:w="7798" w:type="dxa"/>
            <w:gridSpan w:val="13"/>
            <w:vMerge/>
          </w:tcPr>
          <w:p w:rsidR="00542A67" w:rsidRDefault="00542A67"/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Title"/>
            </w:pPr>
            <w:r>
              <w:t>Curriculum Vitae Europass</w:t>
            </w:r>
          </w:p>
          <w:p w:rsidR="00542A67" w:rsidRDefault="00542A67">
            <w:pPr>
              <w:pStyle w:val="CVTitle"/>
            </w:pPr>
          </w:p>
        </w:tc>
        <w:tc>
          <w:tcPr>
            <w:tcW w:w="7798" w:type="dxa"/>
            <w:gridSpan w:val="13"/>
          </w:tcPr>
          <w:p w:rsidR="00542A67" w:rsidRDefault="00542A67" w:rsidP="00F21A2F">
            <w:pPr>
              <w:pStyle w:val="CVNormal"/>
              <w:ind w:left="5247"/>
            </w:pPr>
            <w:r>
              <w:t xml:space="preserve"> </w:t>
            </w:r>
            <w:r w:rsidR="00F21A2F">
              <w:rPr>
                <w:noProof/>
                <w:lang w:eastAsia="it-IT"/>
              </w:rPr>
              <w:drawing>
                <wp:inline distT="0" distB="0" distL="0" distR="0">
                  <wp:extent cx="1081735" cy="1623974"/>
                  <wp:effectExtent l="19050" t="0" r="4115" b="0"/>
                  <wp:docPr id="4" name="Immagine 1" descr="C:\Users\W7\Desktop\1175230_390944014338429_123704891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7\Desktop\1175230_390944014338429_123704891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65" cy="162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1"/>
            </w:pPr>
            <w:r>
              <w:t>Informazioni personali</w:t>
            </w: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Normal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2-FirstLine"/>
            </w:pPr>
            <w:r>
              <w:t>Cognome(i/)/Nome(i)</w:t>
            </w:r>
          </w:p>
        </w:tc>
        <w:tc>
          <w:tcPr>
            <w:tcW w:w="7798" w:type="dxa"/>
            <w:gridSpan w:val="13"/>
          </w:tcPr>
          <w:p w:rsidR="00542A67" w:rsidRDefault="004F6A00">
            <w:pPr>
              <w:pStyle w:val="CVMajor-FirstLine"/>
            </w:pPr>
            <w:r>
              <w:t>FERRO</w:t>
            </w:r>
            <w:r w:rsidR="00107C2D">
              <w:t xml:space="preserve"> </w:t>
            </w:r>
            <w:r w:rsidR="001B5EDC">
              <w:t>CHIARA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"/>
            </w:pPr>
            <w:r>
              <w:t>Indirizzo(i)</w:t>
            </w:r>
          </w:p>
        </w:tc>
        <w:tc>
          <w:tcPr>
            <w:tcW w:w="7798" w:type="dxa"/>
            <w:gridSpan w:val="13"/>
          </w:tcPr>
          <w:p w:rsidR="00542A67" w:rsidRDefault="00333FFC" w:rsidP="00D117DF">
            <w:pPr>
              <w:pStyle w:val="CVNormal"/>
            </w:pPr>
            <w:r>
              <w:t xml:space="preserve">VIA </w:t>
            </w:r>
            <w:r w:rsidR="00A56445">
              <w:t>DEI CADUTI,5</w:t>
            </w:r>
            <w:r>
              <w:t xml:space="preserve"> CAIVANO</w:t>
            </w:r>
            <w:r w:rsidR="00D117DF">
              <w:t xml:space="preserve"> </w:t>
            </w:r>
            <w:r>
              <w:t>(NA) ITALIA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"/>
            </w:pPr>
            <w:r>
              <w:t>Telefono(i)</w:t>
            </w:r>
          </w:p>
        </w:tc>
        <w:tc>
          <w:tcPr>
            <w:tcW w:w="2833" w:type="dxa"/>
            <w:gridSpan w:val="5"/>
          </w:tcPr>
          <w:p w:rsidR="00542A67" w:rsidRDefault="000C7B2A" w:rsidP="00107C2D">
            <w:pPr>
              <w:pStyle w:val="CVNormal"/>
            </w:pPr>
            <w:r>
              <w:t>081/</w:t>
            </w:r>
            <w:r w:rsidR="00107C2D">
              <w:t>834</w:t>
            </w:r>
            <w:r w:rsidR="00A56445">
              <w:t>1730</w:t>
            </w:r>
          </w:p>
        </w:tc>
        <w:tc>
          <w:tcPr>
            <w:tcW w:w="1984" w:type="dxa"/>
            <w:gridSpan w:val="4"/>
          </w:tcPr>
          <w:p w:rsidR="00542A67" w:rsidRDefault="00542A67">
            <w:pPr>
              <w:pStyle w:val="CVHeading3"/>
            </w:pPr>
            <w:r>
              <w:t>Mobile</w:t>
            </w:r>
          </w:p>
        </w:tc>
        <w:tc>
          <w:tcPr>
            <w:tcW w:w="2981" w:type="dxa"/>
            <w:gridSpan w:val="4"/>
          </w:tcPr>
          <w:p w:rsidR="00542A67" w:rsidRDefault="000C7B2A" w:rsidP="00107C2D">
            <w:pPr>
              <w:pStyle w:val="CVNormal"/>
            </w:pPr>
            <w:r>
              <w:t>3</w:t>
            </w:r>
            <w:r w:rsidR="00A56445">
              <w:t>336695113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"/>
            </w:pPr>
            <w:r>
              <w:t>Fax</w:t>
            </w: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Normal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"/>
            </w:pPr>
            <w:r>
              <w:t>E-mail</w:t>
            </w:r>
          </w:p>
        </w:tc>
        <w:tc>
          <w:tcPr>
            <w:tcW w:w="7798" w:type="dxa"/>
            <w:gridSpan w:val="13"/>
          </w:tcPr>
          <w:p w:rsidR="00542A67" w:rsidRDefault="00C5457C" w:rsidP="00823C4A">
            <w:pPr>
              <w:pStyle w:val="CVNormal"/>
            </w:pPr>
            <w:hyperlink r:id="rId10" w:history="1">
              <w:r w:rsidR="009056A5" w:rsidRPr="00E03C27">
                <w:rPr>
                  <w:rStyle w:val="Collegamentoipertestuale"/>
                </w:rPr>
                <w:t>chiaraferro@live.it</w:t>
              </w:r>
            </w:hyperlink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-FirstLine"/>
            </w:pPr>
            <w:r>
              <w:t>Cittadinanza</w:t>
            </w:r>
          </w:p>
        </w:tc>
        <w:tc>
          <w:tcPr>
            <w:tcW w:w="7798" w:type="dxa"/>
            <w:gridSpan w:val="13"/>
          </w:tcPr>
          <w:p w:rsidR="00542A67" w:rsidRDefault="00333FFC">
            <w:pPr>
              <w:pStyle w:val="CVNormal-FirstLine"/>
            </w:pPr>
            <w:r>
              <w:t>ITALIANA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-FirstLine"/>
            </w:pPr>
            <w:r>
              <w:t>Data di nascita</w:t>
            </w:r>
          </w:p>
        </w:tc>
        <w:tc>
          <w:tcPr>
            <w:tcW w:w="7798" w:type="dxa"/>
            <w:gridSpan w:val="13"/>
          </w:tcPr>
          <w:p w:rsidR="00542A67" w:rsidRDefault="00107C2D">
            <w:pPr>
              <w:pStyle w:val="CVNormal-FirstLine"/>
            </w:pPr>
            <w:r>
              <w:t>17/02/198</w:t>
            </w:r>
            <w:r w:rsidR="00404EDB">
              <w:t>5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-FirstLine"/>
            </w:pPr>
            <w:r>
              <w:t>Sesso</w:t>
            </w:r>
          </w:p>
        </w:tc>
        <w:tc>
          <w:tcPr>
            <w:tcW w:w="7798" w:type="dxa"/>
            <w:gridSpan w:val="13"/>
          </w:tcPr>
          <w:p w:rsidR="00542A67" w:rsidRDefault="00107C2D">
            <w:pPr>
              <w:pStyle w:val="CVNormal-FirstLine"/>
            </w:pPr>
            <w:r>
              <w:t>F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798" w:type="dxa"/>
            <w:gridSpan w:val="13"/>
          </w:tcPr>
          <w:p w:rsidR="00774EA9" w:rsidRPr="007D6B30" w:rsidRDefault="00D117DF" w:rsidP="00735C11">
            <w:pPr>
              <w:pStyle w:val="CVMedium-FirstLine"/>
              <w:ind w:left="0"/>
              <w:rPr>
                <w:lang w:val="en-US"/>
              </w:rPr>
            </w:pPr>
            <w:r w:rsidRPr="007D6B30">
              <w:rPr>
                <w:lang w:val="en-US"/>
              </w:rPr>
              <w:t xml:space="preserve">   </w:t>
            </w:r>
            <w:r w:rsidR="00606484">
              <w:rPr>
                <w:lang w:val="en-US"/>
              </w:rPr>
              <w:t>Research &amp; Development</w:t>
            </w:r>
          </w:p>
          <w:p w:rsidR="007D6B30" w:rsidRDefault="007D6B30" w:rsidP="00D8623E">
            <w:pPr>
              <w:pStyle w:val="CVMedium"/>
              <w:rPr>
                <w:lang w:val="en-US"/>
              </w:rPr>
            </w:pPr>
            <w:r>
              <w:rPr>
                <w:lang w:val="en-US"/>
              </w:rPr>
              <w:t>Quality Assurance</w:t>
            </w:r>
          </w:p>
          <w:p w:rsidR="00426D78" w:rsidRDefault="00426D78" w:rsidP="00426D78">
            <w:pPr>
              <w:pStyle w:val="CVMedium"/>
              <w:rPr>
                <w:lang w:val="en-US"/>
              </w:rPr>
            </w:pPr>
            <w:r w:rsidRPr="007D6B30">
              <w:rPr>
                <w:lang w:val="en-US"/>
              </w:rPr>
              <w:t>Process Validation</w:t>
            </w:r>
          </w:p>
          <w:p w:rsidR="00A75982" w:rsidRDefault="00850C6D" w:rsidP="007D6B30">
            <w:pPr>
              <w:pStyle w:val="CVMedium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606484">
              <w:rPr>
                <w:lang w:val="en-US"/>
              </w:rPr>
              <w:t>Quality Control</w:t>
            </w:r>
          </w:p>
          <w:p w:rsidR="00426D78" w:rsidRPr="007D6B30" w:rsidRDefault="00426D78" w:rsidP="007D6B30">
            <w:pPr>
              <w:pStyle w:val="CVMedium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01C36" w:rsidRPr="00C01C36" w:rsidRDefault="00774EA9" w:rsidP="009173AD">
            <w:pPr>
              <w:pStyle w:val="CVMedium-FirstLine"/>
              <w:ind w:left="0"/>
            </w:pPr>
            <w:r w:rsidRPr="007D6B30">
              <w:rPr>
                <w:lang w:val="en-US"/>
              </w:rPr>
              <w:t xml:space="preserve">   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E93F05" w:rsidRDefault="00E93F05" w:rsidP="007D6B30">
            <w:pPr>
              <w:pStyle w:val="CVSpacer"/>
              <w:ind w:left="0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  <w:p w:rsidR="00735C11" w:rsidRDefault="00735C11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1"/>
            </w:pPr>
            <w:r>
              <w:t>Esperienza professionale</w:t>
            </w:r>
          </w:p>
        </w:tc>
        <w:tc>
          <w:tcPr>
            <w:tcW w:w="7798" w:type="dxa"/>
            <w:gridSpan w:val="13"/>
          </w:tcPr>
          <w:p w:rsidR="00D73FE5" w:rsidRDefault="00FD45FD" w:rsidP="00D73FE5">
            <w:pPr>
              <w:pStyle w:val="CVNormal-FirstLine"/>
              <w:jc w:val="both"/>
            </w:pPr>
            <w:r>
              <w:t xml:space="preserve">Attività di tesi sperimentale presso il Dipartimento di Chimica farmaceutica e tossicologica </w:t>
            </w:r>
            <w:r w:rsidR="00850C6D">
              <w:t>–</w:t>
            </w:r>
            <w:r>
              <w:t xml:space="preserve"> Facoltà di Farmacia – Università degli Studi di Napoli Federico II. </w:t>
            </w:r>
          </w:p>
          <w:p w:rsidR="00D73FE5" w:rsidRDefault="00FD45FD" w:rsidP="00D73FE5">
            <w:pPr>
              <w:pStyle w:val="CVNormal-FirstLine"/>
              <w:jc w:val="both"/>
            </w:pPr>
            <w:r>
              <w:t>Frequenza come studente interno nel laborat</w:t>
            </w:r>
            <w:r w:rsidR="00102488">
              <w:t>orio diretto dal prof. Ferdinando Fiorino: 5 dicembre 2010 - fine luglio 2012</w:t>
            </w:r>
            <w:r>
              <w:t>.</w:t>
            </w:r>
          </w:p>
          <w:p w:rsidR="00B007B0" w:rsidRDefault="00B007B0" w:rsidP="00D73FE5">
            <w:pPr>
              <w:pStyle w:val="CVNormal-FirstLine"/>
              <w:jc w:val="both"/>
            </w:pPr>
            <w:r>
              <w:t>Pratica di due anni in Farmacia presso:</w:t>
            </w:r>
          </w:p>
          <w:p w:rsidR="00B007B0" w:rsidRDefault="00B007B0" w:rsidP="00B007B0">
            <w:pPr>
              <w:pStyle w:val="CVNormal-FirstLine"/>
              <w:numPr>
                <w:ilvl w:val="0"/>
                <w:numId w:val="5"/>
              </w:numPr>
              <w:ind w:left="549" w:hanging="284"/>
              <w:jc w:val="both"/>
            </w:pPr>
            <w:r>
              <w:t xml:space="preserve">Farmacia “Ambrosania” di Caivano (NA); </w:t>
            </w:r>
          </w:p>
          <w:p w:rsidR="00B007B0" w:rsidRDefault="003F0DA2" w:rsidP="00B007B0">
            <w:pPr>
              <w:pStyle w:val="CVNormal-FirstLine"/>
              <w:numPr>
                <w:ilvl w:val="0"/>
                <w:numId w:val="5"/>
              </w:numPr>
              <w:ind w:left="549" w:hanging="284"/>
              <w:jc w:val="both"/>
            </w:pPr>
            <w:r>
              <w:t xml:space="preserve">Farmacia “Basilicata – Panico” di Acerra (NA); </w:t>
            </w:r>
          </w:p>
          <w:p w:rsidR="00D73FE5" w:rsidRPr="00D73FE5" w:rsidRDefault="003F0DA2" w:rsidP="00B007B0">
            <w:pPr>
              <w:pStyle w:val="CVNormal-FirstLine"/>
              <w:numPr>
                <w:ilvl w:val="0"/>
                <w:numId w:val="5"/>
              </w:numPr>
              <w:ind w:left="549" w:hanging="284"/>
              <w:jc w:val="both"/>
            </w:pPr>
            <w:r>
              <w:t>Farmacia “Marzano Giuliana di Benincasa” di Caivano (NA)</w:t>
            </w:r>
            <w:r w:rsidR="00B007B0">
              <w:t xml:space="preserve">; </w:t>
            </w:r>
          </w:p>
        </w:tc>
      </w:tr>
      <w:tr w:rsidR="00542A67" w:rsidTr="00D73FE5">
        <w:trPr>
          <w:cantSplit/>
          <w:trHeight w:val="27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73FE5">
        <w:trPr>
          <w:cantSplit/>
          <w:trHeight w:val="611"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  <w:p w:rsidR="00B007B0" w:rsidRDefault="00B007B0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  <w:p w:rsidR="009173AD" w:rsidRDefault="009173AD">
            <w:pPr>
              <w:pStyle w:val="CVSpacer"/>
            </w:pPr>
          </w:p>
          <w:p w:rsidR="009173AD" w:rsidRDefault="009173AD">
            <w:pPr>
              <w:pStyle w:val="CVSpacer"/>
            </w:pPr>
          </w:p>
          <w:p w:rsidR="009173AD" w:rsidRDefault="009173AD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1"/>
            </w:pPr>
            <w:r>
              <w:lastRenderedPageBreak/>
              <w:t>Istruzione e formazione</w:t>
            </w: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Normal-FirstLine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-FirstLine"/>
            </w:pPr>
            <w:r>
              <w:t>Date</w:t>
            </w:r>
          </w:p>
        </w:tc>
        <w:tc>
          <w:tcPr>
            <w:tcW w:w="7798" w:type="dxa"/>
            <w:gridSpan w:val="13"/>
          </w:tcPr>
          <w:p w:rsidR="00542A67" w:rsidRDefault="000E1D53" w:rsidP="000E1D53">
            <w:pPr>
              <w:pStyle w:val="CVNormal"/>
              <w:spacing w:line="276" w:lineRule="auto"/>
              <w:ind w:left="0"/>
            </w:pPr>
            <w:r>
              <w:t xml:space="preserve">   </w:t>
            </w:r>
            <w:r w:rsidR="00A378E1">
              <w:t>C</w:t>
            </w:r>
            <w:r w:rsidR="00107C2D">
              <w:t xml:space="preserve">onseguimento diploma: </w:t>
            </w:r>
            <w:r w:rsidR="00A378E1">
              <w:t xml:space="preserve">Luglio </w:t>
            </w:r>
            <w:r w:rsidR="00102488">
              <w:t>2004</w:t>
            </w:r>
            <w:r w:rsidR="003800CA">
              <w:t xml:space="preserve">           </w:t>
            </w:r>
            <w:r w:rsidR="00A378E1">
              <w:t>Conseguimento laurea:</w:t>
            </w:r>
            <w:r w:rsidR="003800CA">
              <w:t xml:space="preserve"> </w:t>
            </w:r>
            <w:r w:rsidR="00102488">
              <w:t>Luglio</w:t>
            </w:r>
            <w:r w:rsidR="00A378E1">
              <w:t xml:space="preserve"> </w:t>
            </w:r>
            <w:r w:rsidR="003800CA">
              <w:t>20</w:t>
            </w:r>
            <w:r w:rsidR="00A378E1">
              <w:t>1</w:t>
            </w:r>
            <w:r w:rsidR="00102488">
              <w:t>2</w:t>
            </w:r>
          </w:p>
          <w:p w:rsidR="00684BF2" w:rsidRDefault="00684BF2" w:rsidP="000E1D53">
            <w:pPr>
              <w:pStyle w:val="CVNormal"/>
              <w:spacing w:line="276" w:lineRule="auto"/>
              <w:ind w:left="0"/>
            </w:pPr>
          </w:p>
          <w:p w:rsidR="00684BF2" w:rsidRDefault="00684BF2" w:rsidP="000E1D53">
            <w:pPr>
              <w:pStyle w:val="CVNormal"/>
              <w:spacing w:line="276" w:lineRule="auto"/>
              <w:ind w:left="0"/>
            </w:pPr>
            <w:r>
              <w:t xml:space="preserve">   </w:t>
            </w:r>
            <w:r w:rsidRPr="009056A5">
              <w:rPr>
                <w:b/>
              </w:rPr>
              <w:t>Abilitazione alla professione di Farmacista</w:t>
            </w:r>
            <w:r>
              <w:t>: Dicembre 2012</w:t>
            </w:r>
          </w:p>
          <w:p w:rsidR="00684BF2" w:rsidRDefault="00684BF2" w:rsidP="000E1D53">
            <w:pPr>
              <w:pStyle w:val="CVNormal"/>
              <w:spacing w:line="276" w:lineRule="auto"/>
              <w:ind w:left="0"/>
            </w:pPr>
          </w:p>
          <w:p w:rsidR="00684BF2" w:rsidRDefault="00684BF2" w:rsidP="000E1D53">
            <w:pPr>
              <w:pStyle w:val="CVNormal"/>
              <w:spacing w:line="276" w:lineRule="auto"/>
              <w:ind w:left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 </w:t>
            </w:r>
            <w:r w:rsidRPr="009056A5">
              <w:rPr>
                <w:rFonts w:cs="Calibri"/>
                <w:b/>
                <w:bCs/>
                <w:szCs w:val="24"/>
              </w:rPr>
              <w:t>Iscrizione</w:t>
            </w:r>
            <w:r w:rsidRPr="00DA6F79">
              <w:rPr>
                <w:rFonts w:cs="Calibri"/>
                <w:bCs/>
                <w:szCs w:val="24"/>
              </w:rPr>
              <w:t xml:space="preserve"> </w:t>
            </w:r>
            <w:r w:rsidRPr="009056A5">
              <w:rPr>
                <w:rFonts w:cs="Calibri"/>
                <w:b/>
                <w:bCs/>
                <w:szCs w:val="24"/>
              </w:rPr>
              <w:t>all’Ordine dei Farmacisti della Provincia di Napoli</w:t>
            </w:r>
            <w:r>
              <w:rPr>
                <w:rFonts w:cs="Calibri"/>
                <w:bCs/>
                <w:szCs w:val="24"/>
              </w:rPr>
              <w:t>: Aprile 2013</w:t>
            </w:r>
          </w:p>
          <w:p w:rsidR="00D73FE5" w:rsidRDefault="00D73FE5" w:rsidP="000E1D53">
            <w:pPr>
              <w:pStyle w:val="CVNormal"/>
              <w:spacing w:line="276" w:lineRule="auto"/>
              <w:ind w:left="0"/>
              <w:rPr>
                <w:rFonts w:cs="Calibri"/>
                <w:bCs/>
                <w:szCs w:val="24"/>
              </w:rPr>
            </w:pPr>
          </w:p>
          <w:p w:rsidR="00D73FE5" w:rsidRDefault="00D73FE5" w:rsidP="000E1D53">
            <w:pPr>
              <w:pStyle w:val="CVNormal"/>
              <w:spacing w:line="276" w:lineRule="auto"/>
              <w:ind w:left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 Seminari di Chimica (marzo 2014 – Settembre 2014)</w:t>
            </w:r>
          </w:p>
          <w:p w:rsidR="00B007B0" w:rsidRDefault="00B007B0" w:rsidP="000E1D53">
            <w:pPr>
              <w:pStyle w:val="CVNormal"/>
              <w:spacing w:line="276" w:lineRule="auto"/>
              <w:ind w:left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 </w:t>
            </w:r>
          </w:p>
          <w:p w:rsidR="00B007B0" w:rsidRPr="00D73FE5" w:rsidRDefault="00B007B0" w:rsidP="000E1D53">
            <w:pPr>
              <w:pStyle w:val="CVNormal"/>
              <w:spacing w:line="276" w:lineRule="auto"/>
              <w:ind w:left="0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 Corsi ECM 2013-2014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0E1D53" w:rsidRDefault="000E1D53">
            <w:pPr>
              <w:pStyle w:val="CVHeading3"/>
            </w:pPr>
          </w:p>
          <w:p w:rsidR="00542A67" w:rsidRDefault="00542A67">
            <w:pPr>
              <w:pStyle w:val="CVHeading3"/>
            </w:pPr>
            <w:r>
              <w:t>Titolo della qualifica rilasciata</w:t>
            </w:r>
          </w:p>
        </w:tc>
        <w:tc>
          <w:tcPr>
            <w:tcW w:w="7798" w:type="dxa"/>
            <w:gridSpan w:val="13"/>
          </w:tcPr>
          <w:p w:rsidR="000E1D53" w:rsidRDefault="000E1D53" w:rsidP="00D73FE5">
            <w:pPr>
              <w:pStyle w:val="CVNormal"/>
              <w:ind w:left="0"/>
            </w:pPr>
          </w:p>
          <w:p w:rsidR="00542A67" w:rsidRDefault="00E06401">
            <w:pPr>
              <w:pStyle w:val="CVNormal"/>
            </w:pPr>
            <w:r>
              <w:t>Maturità classica con voto 81</w:t>
            </w:r>
            <w:r w:rsidR="00107C2D">
              <w:t>/100</w:t>
            </w:r>
          </w:p>
          <w:p w:rsidR="003800CA" w:rsidRDefault="003800CA">
            <w:pPr>
              <w:pStyle w:val="CVNormal"/>
            </w:pPr>
          </w:p>
          <w:p w:rsidR="003800CA" w:rsidRDefault="00A378E1" w:rsidP="00CE3A4C">
            <w:pPr>
              <w:pStyle w:val="CVNormal"/>
              <w:rPr>
                <w:iCs/>
              </w:rPr>
            </w:pPr>
            <w:r>
              <w:t>Laurea</w:t>
            </w:r>
            <w:r w:rsidR="00FD45FD">
              <w:t xml:space="preserve"> Specialistica </w:t>
            </w:r>
            <w:r w:rsidR="00FC32CA">
              <w:t>in Chimica e Tecnologia F</w:t>
            </w:r>
            <w:r w:rsidR="003800CA">
              <w:t>armaceutiche</w:t>
            </w:r>
            <w:r w:rsidR="00E06401">
              <w:t xml:space="preserve"> conseguita con votazione 104/110</w:t>
            </w:r>
            <w:r w:rsidR="00CE3A4C">
              <w:rPr>
                <w:iCs/>
              </w:rPr>
              <w:t>.</w:t>
            </w:r>
          </w:p>
          <w:p w:rsidR="00A441DC" w:rsidRPr="00A441DC" w:rsidRDefault="00A441DC" w:rsidP="00CE3A4C">
            <w:pPr>
              <w:pStyle w:val="CVNormal"/>
              <w:rPr>
                <w:i/>
                <w:iCs/>
              </w:rPr>
            </w:pPr>
            <w:r>
              <w:rPr>
                <w:iCs/>
              </w:rPr>
              <w:t xml:space="preserve">Titolo tesi: </w:t>
            </w:r>
            <w:r w:rsidR="00D17789">
              <w:rPr>
                <w:i/>
                <w:iCs/>
              </w:rPr>
              <w:t>“Sintesi di derivati N’-cianopicolinamidinici ligandi serotoninergici 5 –HT</w:t>
            </w:r>
            <w:r w:rsidR="00D17789" w:rsidRPr="00850C6D">
              <w:rPr>
                <w:i/>
                <w:iCs/>
                <w:vertAlign w:val="subscript"/>
              </w:rPr>
              <w:t>2a</w:t>
            </w:r>
            <w:r>
              <w:rPr>
                <w:i/>
                <w:iCs/>
              </w:rPr>
              <w:t>”.</w:t>
            </w:r>
            <w:r w:rsidR="00583991">
              <w:rPr>
                <w:i/>
                <w:iCs/>
              </w:rPr>
              <w:t xml:space="preserve"> </w:t>
            </w:r>
          </w:p>
          <w:p w:rsidR="00CE3A4C" w:rsidRDefault="00583991" w:rsidP="00CE3A4C">
            <w:pPr>
              <w:pStyle w:val="CVNormal"/>
            </w:pPr>
            <w:r>
              <w:t>Relatore Prof. Giuseppe Caliendo</w:t>
            </w:r>
            <w:r w:rsidR="00D935FC">
              <w:t>.</w:t>
            </w:r>
            <w:r>
              <w:t xml:space="preserve"> </w:t>
            </w:r>
          </w:p>
          <w:p w:rsidR="00DA6F79" w:rsidRPr="00DA6F79" w:rsidRDefault="00DA6F79" w:rsidP="00CE3A4C">
            <w:pPr>
              <w:pStyle w:val="CVNormal"/>
            </w:pPr>
          </w:p>
          <w:p w:rsidR="00DA6F79" w:rsidRPr="00DA6F79" w:rsidRDefault="007A5A7F" w:rsidP="00DA6F79">
            <w:pPr>
              <w:suppressAutoHyphens w:val="0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Farmacista</w:t>
            </w:r>
          </w:p>
          <w:p w:rsidR="00B450B7" w:rsidRPr="00DA6F79" w:rsidRDefault="00DA6F79" w:rsidP="00DA6F79">
            <w:pPr>
              <w:suppressAutoHyphens w:val="0"/>
              <w:jc w:val="both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  </w:t>
            </w:r>
          </w:p>
          <w:p w:rsidR="009173AD" w:rsidRDefault="009173AD" w:rsidP="00CE3A4C">
            <w:pPr>
              <w:pStyle w:val="CVNormal"/>
            </w:pPr>
          </w:p>
          <w:p w:rsidR="00B450B7" w:rsidRDefault="00B450B7" w:rsidP="00CE3A4C">
            <w:pPr>
              <w:pStyle w:val="CVNormal"/>
            </w:pPr>
          </w:p>
          <w:p w:rsidR="009173AD" w:rsidRDefault="009173AD" w:rsidP="009173AD">
            <w:pPr>
              <w:pStyle w:val="CVNormal"/>
              <w:ind w:left="0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E119F" w:rsidRDefault="00EE119F">
            <w:pPr>
              <w:pStyle w:val="CVHeading3"/>
            </w:pPr>
          </w:p>
          <w:p w:rsidR="00EE119F" w:rsidRDefault="00EE119F">
            <w:pPr>
              <w:pStyle w:val="CVHeading3"/>
            </w:pPr>
          </w:p>
          <w:p w:rsidR="00542A67" w:rsidRDefault="00542A67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798" w:type="dxa"/>
            <w:gridSpan w:val="13"/>
          </w:tcPr>
          <w:p w:rsidR="00EE119F" w:rsidRDefault="00EE119F" w:rsidP="00D8623E">
            <w:pPr>
              <w:pStyle w:val="CVNormal"/>
              <w:ind w:left="0"/>
              <w:jc w:val="both"/>
            </w:pPr>
          </w:p>
          <w:p w:rsidR="009173AD" w:rsidRDefault="009173AD" w:rsidP="00D8623E">
            <w:pPr>
              <w:pStyle w:val="CVNormal"/>
              <w:ind w:left="0"/>
              <w:jc w:val="both"/>
            </w:pPr>
          </w:p>
          <w:p w:rsidR="00850C6D" w:rsidRDefault="00A75982" w:rsidP="00850C6D">
            <w:pPr>
              <w:pStyle w:val="CVNormal"/>
              <w:ind w:left="144"/>
              <w:jc w:val="both"/>
            </w:pPr>
            <w:r w:rsidRPr="00A75982">
              <w:rPr>
                <w:u w:val="single"/>
              </w:rPr>
              <w:t>Esperienza maturata durante tesi sperimentale</w:t>
            </w:r>
            <w:r>
              <w:t>:</w:t>
            </w:r>
          </w:p>
          <w:p w:rsidR="00850C6D" w:rsidRPr="00850C6D" w:rsidRDefault="00F26890" w:rsidP="00850C6D">
            <w:pPr>
              <w:pStyle w:val="CVNormal"/>
              <w:ind w:left="144"/>
              <w:jc w:val="both"/>
            </w:pPr>
            <w:r>
              <w:t>Sintesi peptidica. Impiego dell’ HPLC nella purificazione e nel controllo di peptidi sintetizzati</w:t>
            </w:r>
          </w:p>
          <w:p w:rsidR="00DA6F79" w:rsidRDefault="00F26890" w:rsidP="00F26890">
            <w:pPr>
              <w:pStyle w:val="CVNormal"/>
              <w:ind w:left="0"/>
              <w:jc w:val="both"/>
              <w:rPr>
                <w:rFonts w:eastAsia="Calibri" w:cs="Calibri"/>
                <w:szCs w:val="24"/>
              </w:rPr>
            </w:pPr>
            <w:r>
              <w:t xml:space="preserve">   </w:t>
            </w:r>
            <w:r w:rsidR="00850C6D" w:rsidRPr="00850C6D">
              <w:rPr>
                <w:rFonts w:eastAsia="Calibri" w:cs="Calibri"/>
                <w:szCs w:val="24"/>
              </w:rPr>
              <w:t>Conoscenze analitico-strumentali:</w:t>
            </w:r>
            <w:r w:rsidR="00DA6F79">
              <w:rPr>
                <w:rFonts w:eastAsia="Calibri" w:cs="Calibri"/>
                <w:szCs w:val="24"/>
              </w:rPr>
              <w:t xml:space="preserve"> Cromatografia liquida su colonna e su strato sottile (TLC),</w:t>
            </w:r>
          </w:p>
          <w:p w:rsidR="00850C6D" w:rsidRDefault="00DA6F79" w:rsidP="00F26890">
            <w:pPr>
              <w:pStyle w:val="CVNormal"/>
              <w:ind w:left="0"/>
              <w:jc w:val="both"/>
            </w:pPr>
            <w:r>
              <w:rPr>
                <w:rFonts w:eastAsia="Calibri" w:cs="Calibri"/>
                <w:szCs w:val="24"/>
              </w:rPr>
              <w:t xml:space="preserve">   </w:t>
            </w:r>
            <w:r w:rsidR="00850C6D" w:rsidRPr="00850C6D">
              <w:rPr>
                <w:rFonts w:eastAsia="Calibri" w:cs="Calibri"/>
                <w:szCs w:val="24"/>
              </w:rPr>
              <w:t>UV, HPLC</w:t>
            </w:r>
            <w:r w:rsidR="00850C6D" w:rsidRPr="00850C6D">
              <w:t xml:space="preserve">   </w:t>
            </w:r>
          </w:p>
          <w:p w:rsidR="00850C6D" w:rsidRPr="00850C6D" w:rsidRDefault="00850C6D" w:rsidP="00850C6D">
            <w:pPr>
              <w:pStyle w:val="CVNormal"/>
              <w:ind w:left="144"/>
              <w:jc w:val="both"/>
            </w:pPr>
          </w:p>
          <w:p w:rsidR="00854E23" w:rsidRDefault="00854E23" w:rsidP="00443652">
            <w:pPr>
              <w:pStyle w:val="CVNormal"/>
            </w:pPr>
          </w:p>
          <w:p w:rsidR="00443652" w:rsidRDefault="00443652" w:rsidP="009173AD">
            <w:pPr>
              <w:pStyle w:val="CVNormal"/>
              <w:ind w:left="144" w:hanging="142"/>
            </w:pPr>
            <w:r>
              <w:t xml:space="preserve">   </w:t>
            </w:r>
          </w:p>
          <w:p w:rsidR="00623236" w:rsidRDefault="00623236" w:rsidP="00623236">
            <w:pPr>
              <w:pStyle w:val="CVNormal"/>
              <w:ind w:left="0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798" w:type="dxa"/>
            <w:gridSpan w:val="13"/>
          </w:tcPr>
          <w:p w:rsidR="00542A67" w:rsidRDefault="008B5BB0">
            <w:pPr>
              <w:pStyle w:val="CVNormal"/>
            </w:pPr>
            <w:r>
              <w:t>Liceo classico“F. Durante</w:t>
            </w:r>
            <w:r w:rsidR="002E5F7E">
              <w:t>” Frattamaggiore</w:t>
            </w:r>
            <w:r w:rsidR="00107C2D">
              <w:t>, NA</w:t>
            </w:r>
          </w:p>
          <w:p w:rsidR="00164B20" w:rsidRDefault="00164B20">
            <w:pPr>
              <w:pStyle w:val="CVNormal"/>
            </w:pPr>
            <w:r>
              <w:t>Facoltà di Farmacia, Università degli studi di Napoli Federico II, via Domenico Montesano, Napoli.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  <w:p w:rsidR="00E93F05" w:rsidRDefault="00E93F05">
            <w:pPr>
              <w:pStyle w:val="CVSpacer"/>
            </w:pPr>
          </w:p>
          <w:p w:rsidR="00E93F05" w:rsidRDefault="00E93F05">
            <w:pPr>
              <w:pStyle w:val="CVSpacer"/>
            </w:pPr>
          </w:p>
          <w:p w:rsidR="00E93F05" w:rsidRDefault="00E93F05">
            <w:pPr>
              <w:pStyle w:val="CVSpacer"/>
            </w:pPr>
          </w:p>
          <w:p w:rsidR="00E93F05" w:rsidRDefault="00E93F05">
            <w:pPr>
              <w:pStyle w:val="CVSpacer"/>
            </w:pPr>
          </w:p>
          <w:p w:rsidR="00E93F05" w:rsidRDefault="00E93F05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 w:rsidP="007B3FD0">
            <w:pPr>
              <w:pStyle w:val="CVHeading1"/>
            </w:pPr>
            <w:r>
              <w:t xml:space="preserve">Capacità e </w:t>
            </w:r>
            <w:r w:rsidR="007B3FD0">
              <w:t>caratteristiche</w:t>
            </w:r>
            <w:r>
              <w:t xml:space="preserve"> personali</w:t>
            </w:r>
          </w:p>
        </w:tc>
        <w:tc>
          <w:tcPr>
            <w:tcW w:w="7798" w:type="dxa"/>
            <w:gridSpan w:val="13"/>
          </w:tcPr>
          <w:p w:rsidR="00774EA9" w:rsidRDefault="00EE119F" w:rsidP="00A7392E">
            <w:pPr>
              <w:pStyle w:val="CVNormal-FirstLine"/>
              <w:jc w:val="both"/>
            </w:pPr>
            <w:r>
              <w:t>Dinamicità e  lavoro di squadra; precisione,</w:t>
            </w:r>
            <w:r w:rsidR="009B251E">
              <w:t xml:space="preserve"> determinazione e spirito di iniziativa.</w:t>
            </w:r>
            <w:r w:rsidR="00774EA9">
              <w:t xml:space="preserve">  </w:t>
            </w:r>
          </w:p>
          <w:p w:rsidR="00A51B7F" w:rsidRPr="00D73FE5" w:rsidRDefault="00982A31" w:rsidP="00A7392E">
            <w:pPr>
              <w:pStyle w:val="CVNormal-FirstLine"/>
              <w:jc w:val="both"/>
            </w:pPr>
            <w:r w:rsidRPr="00D73FE5">
              <w:t>Impostazio</w:t>
            </w:r>
            <w:r w:rsidR="00F715AA" w:rsidRPr="00D73FE5">
              <w:t>ne e programmazione del lavoro.</w:t>
            </w:r>
            <w:r w:rsidR="00FC32CA" w:rsidRPr="00D73FE5">
              <w:t xml:space="preserve"> Interpretazione ed elaboraz</w:t>
            </w:r>
            <w:r w:rsidR="00F715AA" w:rsidRPr="00D73FE5">
              <w:t>ione dei dati analitici</w:t>
            </w:r>
            <w:r w:rsidR="00FC32CA" w:rsidRPr="00D73FE5">
              <w:t>.</w:t>
            </w:r>
          </w:p>
          <w:p w:rsidR="00285F9A" w:rsidRPr="00D73FE5" w:rsidRDefault="00CD42C1" w:rsidP="00A7392E">
            <w:pPr>
              <w:pStyle w:val="CVNormal-FirstLine"/>
              <w:jc w:val="both"/>
            </w:pPr>
            <w:r w:rsidRPr="00D73FE5">
              <w:t>Buona</w:t>
            </w:r>
            <w:r w:rsidR="00A51B7F" w:rsidRPr="00D73FE5">
              <w:t xml:space="preserve"> capacità di Problem solving.</w:t>
            </w:r>
          </w:p>
          <w:p w:rsidR="00D73FE5" w:rsidRPr="00D73FE5" w:rsidRDefault="00A554DC" w:rsidP="00D73FE5">
            <w:pPr>
              <w:pStyle w:val="CVNormal-FirstLine"/>
              <w:jc w:val="both"/>
              <w:rPr>
                <w:rFonts w:cs="Arial"/>
              </w:rPr>
            </w:pPr>
            <w:r w:rsidRPr="00D73FE5">
              <w:rPr>
                <w:rFonts w:cs="Arial"/>
              </w:rPr>
              <w:t xml:space="preserve">Positività e solarità fanno di me una persona sempre pronta a sorridere, che ama essere di buonumore e trasmetterlo </w:t>
            </w:r>
            <w:r w:rsidR="007B3FD0" w:rsidRPr="00D73FE5">
              <w:rPr>
                <w:rFonts w:cs="Arial"/>
              </w:rPr>
              <w:t>agli altri. Mi piace comunicare con le persone, ascoltare e, quando possibile, dare consigli. A volte sono testarda e vado dritta per la mia strada, ma quando sbaglio sono in grado di fare un passo indietro.</w:t>
            </w:r>
          </w:p>
          <w:p w:rsidR="00D73FE5" w:rsidRPr="00D73FE5" w:rsidRDefault="00D73FE5" w:rsidP="00D73FE5">
            <w:pPr>
              <w:pStyle w:val="CVNormal-FirstLine"/>
              <w:jc w:val="both"/>
              <w:rPr>
                <w:rFonts w:cs="Arial"/>
              </w:rPr>
            </w:pPr>
            <w:r w:rsidRPr="00D73FE5">
              <w:rPr>
                <w:rFonts w:cs="Arial"/>
                <w:szCs w:val="24"/>
              </w:rPr>
              <w:t>Studio decennale di solfeggio e pianoforte</w:t>
            </w:r>
          </w:p>
          <w:p w:rsidR="00D73FE5" w:rsidRPr="00D73FE5" w:rsidRDefault="00D73FE5" w:rsidP="00D73FE5">
            <w:pPr>
              <w:pStyle w:val="CVNormal"/>
            </w:pPr>
          </w:p>
          <w:p w:rsidR="009173AD" w:rsidRPr="009173AD" w:rsidRDefault="009173AD" w:rsidP="009173AD">
            <w:pPr>
              <w:pStyle w:val="CVNormal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E93F05" w:rsidRDefault="00E93F05">
            <w:pPr>
              <w:pStyle w:val="CVHeading2-FirstLine"/>
            </w:pPr>
          </w:p>
          <w:p w:rsidR="00542A67" w:rsidRDefault="00542A67">
            <w:pPr>
              <w:pStyle w:val="CVHeading2-FirstLine"/>
            </w:pPr>
            <w:r>
              <w:t>Madrelingua</w:t>
            </w:r>
          </w:p>
        </w:tc>
        <w:tc>
          <w:tcPr>
            <w:tcW w:w="7798" w:type="dxa"/>
            <w:gridSpan w:val="13"/>
          </w:tcPr>
          <w:p w:rsidR="00E93F05" w:rsidRDefault="00E93F05" w:rsidP="009173AD">
            <w:pPr>
              <w:pStyle w:val="CVMedium-FirstLine"/>
              <w:ind w:left="0"/>
            </w:pPr>
          </w:p>
          <w:p w:rsidR="00542A67" w:rsidRDefault="001D61D3">
            <w:pPr>
              <w:pStyle w:val="CVMedium-FirstLine"/>
            </w:pPr>
            <w:r>
              <w:t>ITALIANO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2-FirstLine"/>
            </w:pPr>
            <w:r>
              <w:t>Altra(e) lingua(e)</w:t>
            </w:r>
          </w:p>
        </w:tc>
        <w:tc>
          <w:tcPr>
            <w:tcW w:w="7798" w:type="dxa"/>
            <w:gridSpan w:val="13"/>
          </w:tcPr>
          <w:p w:rsidR="00542A67" w:rsidRDefault="001D61D3">
            <w:pPr>
              <w:pStyle w:val="CVMedium-FirstLine"/>
            </w:pPr>
            <w:r>
              <w:t>INGLESE</w:t>
            </w:r>
          </w:p>
          <w:p w:rsidR="002E4525" w:rsidRPr="002E4525" w:rsidRDefault="002E4525" w:rsidP="002E4525">
            <w:pPr>
              <w:pStyle w:val="CVMedium"/>
            </w:pPr>
          </w:p>
        </w:tc>
      </w:tr>
      <w:tr w:rsidR="00542A67" w:rsidRPr="009173AD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2"/>
            </w:pPr>
            <w:r>
              <w:lastRenderedPageBreak/>
              <w:t>Autovalutazione</w:t>
            </w:r>
          </w:p>
        </w:tc>
        <w:tc>
          <w:tcPr>
            <w:tcW w:w="140" w:type="dxa"/>
          </w:tcPr>
          <w:p w:rsidR="00542A67" w:rsidRDefault="00542A67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1"/>
              <w:rPr>
                <w:sz w:val="18"/>
                <w:szCs w:val="18"/>
              </w:rPr>
            </w:pPr>
            <w:r w:rsidRPr="009173AD">
              <w:rPr>
                <w:sz w:val="18"/>
                <w:szCs w:val="18"/>
              </w:rPr>
              <w:t>Comprension</w:t>
            </w:r>
            <w:r w:rsidR="001D61D3" w:rsidRPr="009173AD">
              <w:rPr>
                <w:sz w:val="18"/>
                <w:szCs w:val="18"/>
              </w:rPr>
              <w:t>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1"/>
              <w:rPr>
                <w:sz w:val="18"/>
                <w:szCs w:val="18"/>
              </w:rPr>
            </w:pPr>
            <w:r w:rsidRPr="009173AD">
              <w:rPr>
                <w:sz w:val="18"/>
                <w:szCs w:val="18"/>
              </w:rPr>
              <w:t>Parlato</w:t>
            </w:r>
          </w:p>
        </w:tc>
        <w:tc>
          <w:tcPr>
            <w:tcW w:w="16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A67" w:rsidRPr="009173AD" w:rsidRDefault="001D61D3">
            <w:pPr>
              <w:pStyle w:val="LevelAssessment-Heading1"/>
              <w:rPr>
                <w:sz w:val="18"/>
                <w:szCs w:val="18"/>
              </w:rPr>
            </w:pPr>
            <w:r w:rsidRPr="009173AD">
              <w:rPr>
                <w:sz w:val="18"/>
                <w:szCs w:val="18"/>
              </w:rPr>
              <w:t xml:space="preserve"> Scritto</w:t>
            </w:r>
          </w:p>
        </w:tc>
      </w:tr>
      <w:tr w:rsidR="00542A67" w:rsidRPr="009173AD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 w:rsidP="00E75266">
            <w:pPr>
              <w:pStyle w:val="CVHeadingLevel"/>
              <w:ind w:left="0"/>
              <w:jc w:val="left"/>
            </w:pPr>
          </w:p>
        </w:tc>
        <w:tc>
          <w:tcPr>
            <w:tcW w:w="140" w:type="dxa"/>
          </w:tcPr>
          <w:p w:rsidR="00542A67" w:rsidRDefault="00542A67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2"/>
              <w:rPr>
                <w:szCs w:val="18"/>
              </w:rPr>
            </w:pPr>
            <w:r w:rsidRPr="009173AD">
              <w:rPr>
                <w:szCs w:val="18"/>
              </w:rPr>
              <w:t>Ascolto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2"/>
              <w:rPr>
                <w:szCs w:val="18"/>
              </w:rPr>
            </w:pPr>
            <w:r w:rsidRPr="009173AD">
              <w:rPr>
                <w:szCs w:val="18"/>
              </w:rPr>
              <w:t>Lettura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2"/>
              <w:rPr>
                <w:szCs w:val="18"/>
              </w:rPr>
            </w:pPr>
            <w:r w:rsidRPr="009173AD">
              <w:rPr>
                <w:szCs w:val="18"/>
              </w:rPr>
              <w:t>Interazione orale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42A67" w:rsidRPr="009173AD" w:rsidRDefault="00542A67">
            <w:pPr>
              <w:pStyle w:val="LevelAssessment-Heading2"/>
              <w:rPr>
                <w:szCs w:val="18"/>
              </w:rPr>
            </w:pPr>
            <w:r w:rsidRPr="009173AD">
              <w:rPr>
                <w:szCs w:val="18"/>
              </w:rPr>
              <w:t>Produzione orale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A67" w:rsidRPr="009173AD" w:rsidRDefault="00542A67">
            <w:pPr>
              <w:pStyle w:val="LevelAssessment-Heading2"/>
              <w:rPr>
                <w:szCs w:val="18"/>
              </w:rPr>
            </w:pPr>
          </w:p>
        </w:tc>
      </w:tr>
      <w:tr w:rsidR="00542A67" w:rsidRPr="009173AD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E75266" w:rsidP="00E75266">
            <w:pPr>
              <w:pStyle w:val="CVHeadingLanguage"/>
              <w:ind w:left="0"/>
              <w:jc w:val="left"/>
            </w:pPr>
            <w:r>
              <w:t xml:space="preserve">                                  </w:t>
            </w:r>
            <w:r w:rsidR="00542A67">
              <w:t>Lingua</w:t>
            </w:r>
            <w:r>
              <w:t xml:space="preserve"> Inglese</w:t>
            </w:r>
          </w:p>
        </w:tc>
        <w:tc>
          <w:tcPr>
            <w:tcW w:w="140" w:type="dxa"/>
          </w:tcPr>
          <w:p w:rsidR="00542A67" w:rsidRDefault="00542A6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 w:rsidP="00727092">
            <w:pPr>
              <w:pStyle w:val="LevelAssessment-Code"/>
              <w:rPr>
                <w:szCs w:val="18"/>
              </w:rPr>
            </w:pPr>
            <w:r w:rsidRPr="009173AD">
              <w:rPr>
                <w:szCs w:val="18"/>
              </w:rPr>
              <w:t>B</w:t>
            </w:r>
            <w:r w:rsidR="00727092" w:rsidRPr="009173AD">
              <w:rPr>
                <w:szCs w:val="18"/>
              </w:rPr>
              <w:t>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42A67" w:rsidRPr="009173AD" w:rsidRDefault="00E75266">
            <w:pPr>
              <w:pStyle w:val="LevelAssessment-Description"/>
              <w:rPr>
                <w:szCs w:val="18"/>
              </w:rPr>
            </w:pPr>
            <w:r w:rsidRPr="009173AD">
              <w:rPr>
                <w:szCs w:val="18"/>
              </w:rPr>
              <w:t>Livello intermedio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 w:rsidP="00727092">
            <w:pPr>
              <w:pStyle w:val="LevelAssessment-Code"/>
              <w:rPr>
                <w:szCs w:val="18"/>
              </w:rPr>
            </w:pPr>
            <w:r w:rsidRPr="009173AD">
              <w:rPr>
                <w:szCs w:val="18"/>
              </w:rPr>
              <w:t>B</w:t>
            </w:r>
            <w:r w:rsidR="00727092" w:rsidRPr="009173AD">
              <w:rPr>
                <w:szCs w:val="18"/>
              </w:rPr>
              <w:t>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542A67" w:rsidRPr="009173AD" w:rsidRDefault="00E75266">
            <w:pPr>
              <w:pStyle w:val="LevelAssessment-Description"/>
              <w:rPr>
                <w:szCs w:val="18"/>
              </w:rPr>
            </w:pPr>
            <w:r w:rsidRPr="009173AD">
              <w:rPr>
                <w:szCs w:val="18"/>
              </w:rPr>
              <w:t>Livello intermedio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 w:rsidP="00727092">
            <w:pPr>
              <w:pStyle w:val="LevelAssessment-Code"/>
              <w:rPr>
                <w:szCs w:val="18"/>
              </w:rPr>
            </w:pPr>
            <w:r w:rsidRPr="009173AD">
              <w:rPr>
                <w:szCs w:val="18"/>
              </w:rPr>
              <w:t>B</w:t>
            </w:r>
            <w:r w:rsidR="00727092" w:rsidRPr="009173AD">
              <w:rPr>
                <w:szCs w:val="18"/>
              </w:rPr>
              <w:t>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42A67" w:rsidRPr="009173AD" w:rsidRDefault="00E75266">
            <w:pPr>
              <w:pStyle w:val="LevelAssessment-Description"/>
              <w:rPr>
                <w:szCs w:val="18"/>
              </w:rPr>
            </w:pPr>
            <w:r w:rsidRPr="009173AD">
              <w:rPr>
                <w:szCs w:val="18"/>
              </w:rPr>
              <w:t>Livello intermedio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 w:rsidP="00727092">
            <w:pPr>
              <w:pStyle w:val="LevelAssessment-Code"/>
              <w:rPr>
                <w:szCs w:val="18"/>
              </w:rPr>
            </w:pPr>
            <w:r w:rsidRPr="009173AD">
              <w:rPr>
                <w:szCs w:val="18"/>
              </w:rPr>
              <w:t>B</w:t>
            </w:r>
            <w:r w:rsidR="00727092" w:rsidRPr="009173AD">
              <w:rPr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542A67" w:rsidRPr="009173AD" w:rsidRDefault="00E75266">
            <w:pPr>
              <w:pStyle w:val="LevelAssessment-Description"/>
              <w:rPr>
                <w:szCs w:val="18"/>
              </w:rPr>
            </w:pPr>
            <w:r w:rsidRPr="009173AD">
              <w:rPr>
                <w:szCs w:val="18"/>
              </w:rPr>
              <w:t>Livello intermedio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 w:rsidP="00727092">
            <w:pPr>
              <w:pStyle w:val="LevelAssessment-Code"/>
              <w:rPr>
                <w:szCs w:val="18"/>
              </w:rPr>
            </w:pPr>
            <w:r w:rsidRPr="009173AD">
              <w:rPr>
                <w:szCs w:val="18"/>
              </w:rPr>
              <w:t>B</w:t>
            </w:r>
            <w:r w:rsidR="00727092" w:rsidRPr="009173AD">
              <w:rPr>
                <w:szCs w:val="18"/>
              </w:rPr>
              <w:t>1</w:t>
            </w:r>
          </w:p>
        </w:tc>
        <w:tc>
          <w:tcPr>
            <w:tcW w:w="136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42A67" w:rsidRPr="009173AD" w:rsidRDefault="00E75266">
            <w:pPr>
              <w:pStyle w:val="LevelAssessment-Description"/>
              <w:rPr>
                <w:szCs w:val="18"/>
              </w:rPr>
            </w:pPr>
            <w:r w:rsidRPr="009173AD">
              <w:rPr>
                <w:szCs w:val="18"/>
              </w:rPr>
              <w:t>Livello intermedio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E75266">
            <w:pPr>
              <w:pStyle w:val="CVNormal"/>
            </w:pPr>
            <w:r>
              <w:t xml:space="preserve">                                  Livello europeo (*)</w:t>
            </w:r>
          </w:p>
        </w:tc>
        <w:tc>
          <w:tcPr>
            <w:tcW w:w="7798" w:type="dxa"/>
            <w:gridSpan w:val="13"/>
            <w:tcMar>
              <w:top w:w="0" w:type="dxa"/>
              <w:bottom w:w="113" w:type="dxa"/>
            </w:tcMar>
          </w:tcPr>
          <w:p w:rsidR="00542A67" w:rsidRDefault="00542A67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 w:rsidP="001D61D3">
            <w:pPr>
              <w:pStyle w:val="CVSpacer"/>
              <w:ind w:left="0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 w:rsidP="001D61D3">
            <w:pPr>
              <w:pStyle w:val="CVHeading2-FirstLine"/>
              <w:ind w:left="0"/>
              <w:jc w:val="left"/>
            </w:pPr>
          </w:p>
        </w:tc>
        <w:tc>
          <w:tcPr>
            <w:tcW w:w="7798" w:type="dxa"/>
            <w:gridSpan w:val="13"/>
          </w:tcPr>
          <w:p w:rsidR="00542A67" w:rsidRDefault="00542A67" w:rsidP="009173AD">
            <w:pPr>
              <w:pStyle w:val="CVNormal-FirstLine"/>
              <w:tabs>
                <w:tab w:val="left" w:pos="1267"/>
              </w:tabs>
              <w:ind w:left="0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 w:rsidP="001D61D3">
            <w:pPr>
              <w:pStyle w:val="CVSpacer"/>
              <w:ind w:left="0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798" w:type="dxa"/>
            <w:gridSpan w:val="13"/>
          </w:tcPr>
          <w:p w:rsidR="00542A67" w:rsidRDefault="009E4F68" w:rsidP="009E4F68">
            <w:pPr>
              <w:pStyle w:val="CVNormal-FirstLine"/>
            </w:pPr>
            <w:r>
              <w:t>Microsoft Office ed Internet</w:t>
            </w: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Spacer"/>
            </w:pPr>
          </w:p>
          <w:p w:rsidR="00E93F05" w:rsidRDefault="00E93F05">
            <w:pPr>
              <w:pStyle w:val="CVSpacer"/>
            </w:pPr>
          </w:p>
          <w:p w:rsidR="00E93F05" w:rsidRDefault="00E93F05">
            <w:pPr>
              <w:pStyle w:val="CVSpacer"/>
            </w:pPr>
          </w:p>
        </w:tc>
        <w:tc>
          <w:tcPr>
            <w:tcW w:w="7798" w:type="dxa"/>
            <w:gridSpan w:val="13"/>
          </w:tcPr>
          <w:p w:rsidR="00542A67" w:rsidRDefault="00542A67">
            <w:pPr>
              <w:pStyle w:val="CVSpacer"/>
            </w:pPr>
          </w:p>
        </w:tc>
      </w:tr>
      <w:tr w:rsidR="00542A67" w:rsidTr="00DA6F79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542A67" w:rsidRDefault="00542A67">
            <w:pPr>
              <w:pStyle w:val="CVHeading2-FirstLine"/>
            </w:pPr>
            <w:r>
              <w:t>Patente</w:t>
            </w:r>
          </w:p>
          <w:p w:rsidR="00B419F0" w:rsidRDefault="00B419F0" w:rsidP="00B419F0">
            <w:pPr>
              <w:pStyle w:val="CVHeading2"/>
            </w:pPr>
          </w:p>
          <w:p w:rsidR="00B419F0" w:rsidRDefault="00B419F0" w:rsidP="00B419F0"/>
          <w:p w:rsidR="00B419F0" w:rsidRPr="00B419F0" w:rsidRDefault="00B419F0" w:rsidP="00B41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Note</w:t>
            </w:r>
          </w:p>
        </w:tc>
        <w:tc>
          <w:tcPr>
            <w:tcW w:w="7798" w:type="dxa"/>
            <w:gridSpan w:val="13"/>
          </w:tcPr>
          <w:p w:rsidR="00B419F0" w:rsidRDefault="00107C2D">
            <w:pPr>
              <w:pStyle w:val="CVNormal-FirstLine"/>
            </w:pPr>
            <w:r>
              <w:t>B;</w:t>
            </w:r>
            <w:r w:rsidR="001D61D3">
              <w:t xml:space="preserve"> </w:t>
            </w:r>
            <w:r>
              <w:t>automunito</w:t>
            </w:r>
          </w:p>
          <w:p w:rsidR="00B419F0" w:rsidRPr="00B419F0" w:rsidRDefault="00B419F0" w:rsidP="00B419F0"/>
          <w:p w:rsidR="00B419F0" w:rsidRPr="00B419F0" w:rsidRDefault="00B419F0" w:rsidP="00B419F0"/>
          <w:p w:rsidR="00542A67" w:rsidRPr="00B419F0" w:rsidRDefault="00B419F0" w:rsidP="00B419F0">
            <w:r>
              <w:t xml:space="preserve">   Consenso al trattamento dei dati personali secondo il DdL 196/2003</w:t>
            </w:r>
          </w:p>
        </w:tc>
      </w:tr>
    </w:tbl>
    <w:p w:rsidR="00542A67" w:rsidRDefault="00542A67" w:rsidP="00D73FE5">
      <w:pPr>
        <w:pStyle w:val="CVNormal"/>
        <w:ind w:left="0"/>
      </w:pPr>
    </w:p>
    <w:sectPr w:rsidR="00542A67" w:rsidSect="00B007B0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/>
      <w:pgMar w:top="1701" w:right="567" w:bottom="156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62" w:rsidRDefault="009D7762">
      <w:r>
        <w:separator/>
      </w:r>
    </w:p>
  </w:endnote>
  <w:endnote w:type="continuationSeparator" w:id="1">
    <w:p w:rsidR="009D7762" w:rsidRDefault="009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703"/>
      <w:docPartObj>
        <w:docPartGallery w:val="Page Numbers (Bottom of Page)"/>
        <w:docPartUnique/>
      </w:docPartObj>
    </w:sdtPr>
    <w:sdtContent>
      <w:p w:rsidR="00DE13E7" w:rsidRDefault="00C5457C">
        <w:pPr>
          <w:pStyle w:val="Pidipagina"/>
          <w:jc w:val="right"/>
        </w:pPr>
        <w:fldSimple w:instr=" PAGE   \* MERGEFORMAT ">
          <w:r w:rsidR="00B007B0">
            <w:rPr>
              <w:noProof/>
            </w:rPr>
            <w:t>3</w:t>
          </w:r>
        </w:fldSimple>
      </w:p>
    </w:sdtContent>
  </w:sdt>
  <w:p w:rsidR="00DE13E7" w:rsidRDefault="00DE13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62" w:rsidRDefault="009D7762">
      <w:r>
        <w:separator/>
      </w:r>
    </w:p>
  </w:footnote>
  <w:footnote w:type="continuationSeparator" w:id="1">
    <w:p w:rsidR="009D7762" w:rsidRDefault="009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E7E"/>
    <w:multiLevelType w:val="hybridMultilevel"/>
    <w:tmpl w:val="7CF2B50A"/>
    <w:lvl w:ilvl="0" w:tplc="B844875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37C89"/>
    <w:multiLevelType w:val="hybridMultilevel"/>
    <w:tmpl w:val="A3B0138E"/>
    <w:lvl w:ilvl="0" w:tplc="4CEC6BD0">
      <w:numFmt w:val="bullet"/>
      <w:lvlText w:val="-"/>
      <w:lvlJc w:val="left"/>
      <w:pPr>
        <w:ind w:left="330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8" w:hanging="360"/>
      </w:pPr>
      <w:rPr>
        <w:rFonts w:ascii="Wingdings" w:hAnsi="Wingdings" w:hint="default"/>
      </w:rPr>
    </w:lvl>
  </w:abstractNum>
  <w:abstractNum w:abstractNumId="2">
    <w:nsid w:val="2DC1108F"/>
    <w:multiLevelType w:val="hybridMultilevel"/>
    <w:tmpl w:val="D7B4BD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D443EC"/>
    <w:multiLevelType w:val="hybridMultilevel"/>
    <w:tmpl w:val="4E6AB0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E1B00"/>
    <w:multiLevelType w:val="hybridMultilevel"/>
    <w:tmpl w:val="A826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42A67"/>
    <w:rsid w:val="000C5471"/>
    <w:rsid w:val="000C6C06"/>
    <w:rsid w:val="000C7B2A"/>
    <w:rsid w:val="000E1D53"/>
    <w:rsid w:val="00102488"/>
    <w:rsid w:val="00107C2D"/>
    <w:rsid w:val="001145D1"/>
    <w:rsid w:val="00164B20"/>
    <w:rsid w:val="0018460E"/>
    <w:rsid w:val="001919E8"/>
    <w:rsid w:val="00196528"/>
    <w:rsid w:val="00197FCE"/>
    <w:rsid w:val="001A5A43"/>
    <w:rsid w:val="001B5EDC"/>
    <w:rsid w:val="001C19B7"/>
    <w:rsid w:val="001C726F"/>
    <w:rsid w:val="001D61D3"/>
    <w:rsid w:val="001E5830"/>
    <w:rsid w:val="00213C6C"/>
    <w:rsid w:val="002244C4"/>
    <w:rsid w:val="00273A70"/>
    <w:rsid w:val="00285F9A"/>
    <w:rsid w:val="002B5A7F"/>
    <w:rsid w:val="002B6951"/>
    <w:rsid w:val="002C2B53"/>
    <w:rsid w:val="002D232C"/>
    <w:rsid w:val="002E1A2C"/>
    <w:rsid w:val="002E4525"/>
    <w:rsid w:val="002E5F7E"/>
    <w:rsid w:val="00333FFC"/>
    <w:rsid w:val="00346439"/>
    <w:rsid w:val="0036291F"/>
    <w:rsid w:val="0037488C"/>
    <w:rsid w:val="003752C5"/>
    <w:rsid w:val="003800CA"/>
    <w:rsid w:val="00394C72"/>
    <w:rsid w:val="003B14BB"/>
    <w:rsid w:val="003B3DDB"/>
    <w:rsid w:val="003B6C97"/>
    <w:rsid w:val="003C23C4"/>
    <w:rsid w:val="003F0DA2"/>
    <w:rsid w:val="003F1772"/>
    <w:rsid w:val="00404EDB"/>
    <w:rsid w:val="00426D78"/>
    <w:rsid w:val="00433FEA"/>
    <w:rsid w:val="00443652"/>
    <w:rsid w:val="00446127"/>
    <w:rsid w:val="00494468"/>
    <w:rsid w:val="004A3223"/>
    <w:rsid w:val="004A4BB9"/>
    <w:rsid w:val="004B2B93"/>
    <w:rsid w:val="004F6A00"/>
    <w:rsid w:val="00512324"/>
    <w:rsid w:val="00513823"/>
    <w:rsid w:val="00542A67"/>
    <w:rsid w:val="00546342"/>
    <w:rsid w:val="00561A50"/>
    <w:rsid w:val="00570F61"/>
    <w:rsid w:val="00583991"/>
    <w:rsid w:val="005C5007"/>
    <w:rsid w:val="005F417B"/>
    <w:rsid w:val="00606484"/>
    <w:rsid w:val="0062091C"/>
    <w:rsid w:val="00623236"/>
    <w:rsid w:val="006377F3"/>
    <w:rsid w:val="00666B9D"/>
    <w:rsid w:val="006739D6"/>
    <w:rsid w:val="00674950"/>
    <w:rsid w:val="0068010E"/>
    <w:rsid w:val="00684BF2"/>
    <w:rsid w:val="00691EF1"/>
    <w:rsid w:val="006A01BA"/>
    <w:rsid w:val="006D089B"/>
    <w:rsid w:val="006D18EF"/>
    <w:rsid w:val="006F154B"/>
    <w:rsid w:val="00713B2B"/>
    <w:rsid w:val="007239FC"/>
    <w:rsid w:val="00727092"/>
    <w:rsid w:val="00733536"/>
    <w:rsid w:val="00735C11"/>
    <w:rsid w:val="00742FB8"/>
    <w:rsid w:val="007551B5"/>
    <w:rsid w:val="00764234"/>
    <w:rsid w:val="00774EA9"/>
    <w:rsid w:val="007902C7"/>
    <w:rsid w:val="007A0F86"/>
    <w:rsid w:val="007A5A7F"/>
    <w:rsid w:val="007B3FD0"/>
    <w:rsid w:val="007D6B30"/>
    <w:rsid w:val="007E4E71"/>
    <w:rsid w:val="00823C4A"/>
    <w:rsid w:val="008267F5"/>
    <w:rsid w:val="0083670A"/>
    <w:rsid w:val="00850C6D"/>
    <w:rsid w:val="00854E23"/>
    <w:rsid w:val="008617EA"/>
    <w:rsid w:val="00861A47"/>
    <w:rsid w:val="00883063"/>
    <w:rsid w:val="008903E1"/>
    <w:rsid w:val="0089749B"/>
    <w:rsid w:val="008B5BB0"/>
    <w:rsid w:val="008D05ED"/>
    <w:rsid w:val="009056A5"/>
    <w:rsid w:val="009173AD"/>
    <w:rsid w:val="00927F1E"/>
    <w:rsid w:val="00946BD6"/>
    <w:rsid w:val="00965333"/>
    <w:rsid w:val="00970912"/>
    <w:rsid w:val="00982017"/>
    <w:rsid w:val="00982A31"/>
    <w:rsid w:val="00997C01"/>
    <w:rsid w:val="009A6534"/>
    <w:rsid w:val="009B251E"/>
    <w:rsid w:val="009B4C68"/>
    <w:rsid w:val="009D5722"/>
    <w:rsid w:val="009D7762"/>
    <w:rsid w:val="009E0526"/>
    <w:rsid w:val="009E4F68"/>
    <w:rsid w:val="009F675D"/>
    <w:rsid w:val="00A05999"/>
    <w:rsid w:val="00A2292C"/>
    <w:rsid w:val="00A326D6"/>
    <w:rsid w:val="00A378E1"/>
    <w:rsid w:val="00A441DC"/>
    <w:rsid w:val="00A51B7F"/>
    <w:rsid w:val="00A554DC"/>
    <w:rsid w:val="00A56445"/>
    <w:rsid w:val="00A66B1C"/>
    <w:rsid w:val="00A7392E"/>
    <w:rsid w:val="00A75089"/>
    <w:rsid w:val="00A75982"/>
    <w:rsid w:val="00A808D7"/>
    <w:rsid w:val="00A92EF2"/>
    <w:rsid w:val="00AA5B16"/>
    <w:rsid w:val="00AC054E"/>
    <w:rsid w:val="00AC6C9C"/>
    <w:rsid w:val="00AD516E"/>
    <w:rsid w:val="00AD6913"/>
    <w:rsid w:val="00B007B0"/>
    <w:rsid w:val="00B419F0"/>
    <w:rsid w:val="00B450B7"/>
    <w:rsid w:val="00B52F23"/>
    <w:rsid w:val="00B63757"/>
    <w:rsid w:val="00B960E4"/>
    <w:rsid w:val="00BD2D12"/>
    <w:rsid w:val="00C01C36"/>
    <w:rsid w:val="00C336C2"/>
    <w:rsid w:val="00C5457C"/>
    <w:rsid w:val="00C75609"/>
    <w:rsid w:val="00C85867"/>
    <w:rsid w:val="00C94B3B"/>
    <w:rsid w:val="00CA742E"/>
    <w:rsid w:val="00CD42C1"/>
    <w:rsid w:val="00CD5635"/>
    <w:rsid w:val="00CD6D9F"/>
    <w:rsid w:val="00CE3A4C"/>
    <w:rsid w:val="00CF1AB7"/>
    <w:rsid w:val="00D05782"/>
    <w:rsid w:val="00D117DF"/>
    <w:rsid w:val="00D17789"/>
    <w:rsid w:val="00D25A21"/>
    <w:rsid w:val="00D42648"/>
    <w:rsid w:val="00D42F76"/>
    <w:rsid w:val="00D73FE5"/>
    <w:rsid w:val="00D83A68"/>
    <w:rsid w:val="00D8623E"/>
    <w:rsid w:val="00D935FC"/>
    <w:rsid w:val="00DA69FD"/>
    <w:rsid w:val="00DA6F79"/>
    <w:rsid w:val="00DE13E7"/>
    <w:rsid w:val="00E06401"/>
    <w:rsid w:val="00E56D63"/>
    <w:rsid w:val="00E61529"/>
    <w:rsid w:val="00E65793"/>
    <w:rsid w:val="00E75266"/>
    <w:rsid w:val="00E93F05"/>
    <w:rsid w:val="00EC3FB0"/>
    <w:rsid w:val="00ED63BB"/>
    <w:rsid w:val="00EE119F"/>
    <w:rsid w:val="00F0038A"/>
    <w:rsid w:val="00F07CF6"/>
    <w:rsid w:val="00F2006B"/>
    <w:rsid w:val="00F21A2F"/>
    <w:rsid w:val="00F26890"/>
    <w:rsid w:val="00F268B2"/>
    <w:rsid w:val="00F37A9E"/>
    <w:rsid w:val="00F715AA"/>
    <w:rsid w:val="00FA55AD"/>
    <w:rsid w:val="00FC32CA"/>
    <w:rsid w:val="00FC37D9"/>
    <w:rsid w:val="00FD45FD"/>
    <w:rsid w:val="00FE4649"/>
    <w:rsid w:val="00FE707F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793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E65793"/>
  </w:style>
  <w:style w:type="character" w:styleId="Numeropagina">
    <w:name w:val="page number"/>
    <w:basedOn w:val="WW-DefaultParagraphFont"/>
    <w:rsid w:val="00E65793"/>
  </w:style>
  <w:style w:type="character" w:styleId="Collegamentoipertestuale">
    <w:name w:val="Hyperlink"/>
    <w:basedOn w:val="WW-DefaultParagraphFont"/>
    <w:rsid w:val="00E65793"/>
    <w:rPr>
      <w:color w:val="0000FF"/>
      <w:u w:val="single"/>
    </w:rPr>
  </w:style>
  <w:style w:type="character" w:customStyle="1" w:styleId="EndnoteCharacters">
    <w:name w:val="Endnote Characters"/>
    <w:rsid w:val="00E65793"/>
  </w:style>
  <w:style w:type="character" w:customStyle="1" w:styleId="WW-DefaultParagraphFont">
    <w:name w:val="WW-Default Paragraph Font"/>
    <w:rsid w:val="00E65793"/>
  </w:style>
  <w:style w:type="paragraph" w:styleId="Corpodeltesto">
    <w:name w:val="Body Text"/>
    <w:basedOn w:val="Normale"/>
    <w:rsid w:val="00E65793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E65793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E65793"/>
    <w:pPr>
      <w:suppressLineNumbers/>
    </w:pPr>
  </w:style>
  <w:style w:type="paragraph" w:customStyle="1" w:styleId="TableHeading">
    <w:name w:val="Table Heading"/>
    <w:basedOn w:val="TableContents"/>
    <w:rsid w:val="00E65793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E65793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E65793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E6579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65793"/>
    <w:pPr>
      <w:spacing w:before="74"/>
    </w:pPr>
  </w:style>
  <w:style w:type="paragraph" w:customStyle="1" w:styleId="CVHeading3">
    <w:name w:val="CV Heading 3"/>
    <w:basedOn w:val="Normale"/>
    <w:next w:val="Normale"/>
    <w:rsid w:val="00E65793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6579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6579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E65793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65793"/>
    <w:pPr>
      <w:textAlignment w:val="bottom"/>
    </w:pPr>
  </w:style>
  <w:style w:type="paragraph" w:customStyle="1" w:styleId="SmallGap">
    <w:name w:val="Small Gap"/>
    <w:basedOn w:val="Normale"/>
    <w:next w:val="Normale"/>
    <w:rsid w:val="00E65793"/>
    <w:rPr>
      <w:sz w:val="10"/>
    </w:rPr>
  </w:style>
  <w:style w:type="paragraph" w:customStyle="1" w:styleId="CVHeadingLevel">
    <w:name w:val="CV Heading Level"/>
    <w:basedOn w:val="CVHeading3"/>
    <w:next w:val="Normale"/>
    <w:rsid w:val="00E65793"/>
    <w:rPr>
      <w:i/>
    </w:rPr>
  </w:style>
  <w:style w:type="paragraph" w:customStyle="1" w:styleId="LevelAssessment-Heading1">
    <w:name w:val="Level Assessment - Heading 1"/>
    <w:basedOn w:val="LevelAssessment-Code"/>
    <w:rsid w:val="00E6579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E65793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E65793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E65793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65793"/>
    <w:pPr>
      <w:spacing w:before="74"/>
    </w:pPr>
  </w:style>
  <w:style w:type="paragraph" w:customStyle="1" w:styleId="CVMedium">
    <w:name w:val="CV Medium"/>
    <w:basedOn w:val="CVMajor"/>
    <w:rsid w:val="00E65793"/>
    <w:rPr>
      <w:sz w:val="22"/>
    </w:rPr>
  </w:style>
  <w:style w:type="paragraph" w:customStyle="1" w:styleId="CVMedium-FirstLine">
    <w:name w:val="CV Medium - First Line"/>
    <w:basedOn w:val="CVMedium"/>
    <w:next w:val="CVMedium"/>
    <w:rsid w:val="00E65793"/>
    <w:pPr>
      <w:spacing w:before="74"/>
    </w:pPr>
  </w:style>
  <w:style w:type="paragraph" w:customStyle="1" w:styleId="CVNormal">
    <w:name w:val="CV Normal"/>
    <w:basedOn w:val="CVMedium"/>
    <w:uiPriority w:val="99"/>
    <w:rsid w:val="00E65793"/>
    <w:rPr>
      <w:b w:val="0"/>
      <w:sz w:val="20"/>
    </w:rPr>
  </w:style>
  <w:style w:type="paragraph" w:customStyle="1" w:styleId="CVSpacer">
    <w:name w:val="CV Spacer"/>
    <w:basedOn w:val="CVNormal"/>
    <w:rsid w:val="00E65793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E65793"/>
    <w:pPr>
      <w:spacing w:before="74"/>
    </w:pPr>
  </w:style>
  <w:style w:type="paragraph" w:customStyle="1" w:styleId="CVFooterLeft">
    <w:name w:val="CV Footer Left"/>
    <w:basedOn w:val="Normale"/>
    <w:rsid w:val="00E65793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E65793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2E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4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649"/>
    <w:rPr>
      <w:rFonts w:ascii="Arial Narrow" w:hAnsi="Arial Narrow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3E7"/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iaraferro@liv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39D23-5E94-4EF4-A527-D23BC0A6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Chiara</cp:lastModifiedBy>
  <cp:revision>31</cp:revision>
  <cp:lastPrinted>2014-09-07T15:46:00Z</cp:lastPrinted>
  <dcterms:created xsi:type="dcterms:W3CDTF">2013-11-24T19:51:00Z</dcterms:created>
  <dcterms:modified xsi:type="dcterms:W3CDTF">2014-09-28T16:52:00Z</dcterms:modified>
</cp:coreProperties>
</file>